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36443" w14:textId="0DD09FC8" w:rsidR="00C31D0B" w:rsidRPr="00594796" w:rsidRDefault="00425E5D" w:rsidP="000B6B32">
      <w:pPr>
        <w:spacing w:before="48" w:line="240" w:lineRule="atLeast"/>
        <w:ind w:left="284"/>
        <w:jc w:val="center"/>
        <w:rPr>
          <w:b/>
          <w:bCs/>
          <w:sz w:val="24"/>
          <w:szCs w:val="24"/>
          <w:vertAlign w:val="superscript"/>
          <w:lang w:val="pl-PL"/>
        </w:rPr>
      </w:pPr>
      <w:r w:rsidRPr="00594796">
        <w:rPr>
          <w:b/>
          <w:bCs/>
          <w:sz w:val="24"/>
          <w:szCs w:val="24"/>
          <w:lang w:val="pl-PL"/>
        </w:rPr>
        <w:t xml:space="preserve"> UMOWA HANDLOWA Nr</w:t>
      </w:r>
      <w:r w:rsidR="00C31D0B" w:rsidRPr="00594796">
        <w:rPr>
          <w:b/>
          <w:bCs/>
          <w:sz w:val="24"/>
          <w:szCs w:val="24"/>
          <w:lang w:val="pl-PL"/>
        </w:rPr>
        <w:t xml:space="preserve"> </w:t>
      </w:r>
      <w:r w:rsidR="000B6B32">
        <w:rPr>
          <w:b/>
          <w:bCs/>
          <w:sz w:val="24"/>
          <w:szCs w:val="24"/>
          <w:lang w:val="pl-PL"/>
        </w:rPr>
        <w:t>………………………</w:t>
      </w:r>
    </w:p>
    <w:p w14:paraId="3C621EE0" w14:textId="77777777" w:rsidR="00425E5D" w:rsidRPr="000B0339" w:rsidRDefault="00425E5D" w:rsidP="00425E5D">
      <w:pPr>
        <w:spacing w:before="48" w:line="240" w:lineRule="atLeast"/>
        <w:ind w:left="284"/>
        <w:jc w:val="center"/>
        <w:rPr>
          <w:b/>
          <w:bCs/>
          <w:szCs w:val="20"/>
          <w:lang w:val="pl-PL"/>
        </w:rPr>
      </w:pPr>
    </w:p>
    <w:p w14:paraId="1B47489A" w14:textId="25B807A3" w:rsidR="00425E5D" w:rsidRPr="00594796" w:rsidRDefault="00425E5D" w:rsidP="00425E5D">
      <w:pPr>
        <w:pStyle w:val="Tekstpodstawowy"/>
        <w:ind w:left="284" w:right="-47"/>
        <w:rPr>
          <w:rFonts w:cstheme="minorHAnsi"/>
          <w:sz w:val="22"/>
          <w:szCs w:val="22"/>
          <w:lang w:val="pl-PL"/>
        </w:rPr>
      </w:pPr>
      <w:r w:rsidRPr="00594796">
        <w:rPr>
          <w:rFonts w:cstheme="minorHAnsi"/>
          <w:sz w:val="22"/>
          <w:szCs w:val="22"/>
          <w:lang w:val="pl-PL"/>
        </w:rPr>
        <w:t xml:space="preserve">Umowa zawarta w dniu </w:t>
      </w:r>
      <w:r w:rsidR="000B6B32">
        <w:rPr>
          <w:rFonts w:cstheme="minorHAnsi"/>
          <w:sz w:val="22"/>
          <w:szCs w:val="22"/>
          <w:lang w:val="pl-PL"/>
        </w:rPr>
        <w:t>………………..</w:t>
      </w:r>
      <w:r w:rsidRPr="00594796">
        <w:rPr>
          <w:rFonts w:cstheme="minorHAnsi"/>
          <w:sz w:val="22"/>
          <w:szCs w:val="22"/>
          <w:lang w:val="pl-PL"/>
        </w:rPr>
        <w:t xml:space="preserve"> w Warszawie </w:t>
      </w:r>
    </w:p>
    <w:p w14:paraId="18B8EB87" w14:textId="77777777" w:rsidR="00425E5D" w:rsidRPr="00594796" w:rsidRDefault="00425E5D" w:rsidP="00425E5D">
      <w:pPr>
        <w:pStyle w:val="Tekstpodstawowy"/>
        <w:ind w:left="284" w:right="-45"/>
        <w:rPr>
          <w:rFonts w:cstheme="minorHAnsi"/>
          <w:sz w:val="22"/>
          <w:szCs w:val="22"/>
          <w:lang w:val="pl-PL"/>
        </w:rPr>
      </w:pPr>
    </w:p>
    <w:p w14:paraId="18FEE431" w14:textId="70C6F138" w:rsidR="003149DE" w:rsidRPr="000B6B32" w:rsidRDefault="00425E5D" w:rsidP="00594796">
      <w:pPr>
        <w:pStyle w:val="Tekstpodstawowy"/>
        <w:ind w:left="284" w:right="-45"/>
        <w:rPr>
          <w:rFonts w:eastAsia="Times New Roman" w:cstheme="minorHAnsi"/>
          <w:sz w:val="22"/>
          <w:szCs w:val="22"/>
          <w:lang w:val="pl-PL"/>
        </w:rPr>
      </w:pPr>
      <w:r w:rsidRPr="00594796">
        <w:rPr>
          <w:rFonts w:cstheme="minorHAnsi"/>
          <w:sz w:val="22"/>
          <w:szCs w:val="22"/>
          <w:lang w:val="pl-PL"/>
        </w:rPr>
        <w:t xml:space="preserve">pomiędzy KUPUJĄCYM: </w:t>
      </w:r>
      <w:r w:rsidRPr="00594796">
        <w:rPr>
          <w:rFonts w:cstheme="minorHAnsi"/>
          <w:b/>
          <w:bCs/>
          <w:sz w:val="22"/>
          <w:szCs w:val="22"/>
          <w:lang w:val="pl-PL"/>
        </w:rPr>
        <w:t>Instytutem Chemii Fizycznej PAN</w:t>
      </w:r>
      <w:r w:rsidR="003149DE" w:rsidRPr="00594796">
        <w:rPr>
          <w:rFonts w:cstheme="minorHAnsi"/>
          <w:b/>
          <w:bCs/>
          <w:sz w:val="22"/>
          <w:szCs w:val="22"/>
          <w:lang w:val="pl-PL"/>
        </w:rPr>
        <w:t xml:space="preserve">, </w:t>
      </w:r>
      <w:r w:rsidRPr="00594796">
        <w:rPr>
          <w:rFonts w:cstheme="minorHAnsi"/>
          <w:b/>
          <w:bCs/>
          <w:sz w:val="22"/>
          <w:szCs w:val="22"/>
          <w:lang w:val="pl-PL"/>
        </w:rPr>
        <w:t>ul. Kasprzaka 44/52, 01 – 224 Warszawa</w:t>
      </w:r>
      <w:r w:rsidR="00594796">
        <w:rPr>
          <w:rFonts w:cstheme="minorHAnsi"/>
          <w:b/>
          <w:bCs/>
          <w:sz w:val="22"/>
          <w:szCs w:val="22"/>
          <w:lang w:val="pl-PL"/>
        </w:rPr>
        <w:t xml:space="preserve">, </w:t>
      </w:r>
      <w:r w:rsidR="003149DE" w:rsidRPr="00594796">
        <w:rPr>
          <w:rFonts w:cstheme="minorHAnsi"/>
          <w:sz w:val="22"/>
          <w:szCs w:val="22"/>
          <w:lang w:val="pl-PL"/>
        </w:rPr>
        <w:t xml:space="preserve">wpisanego do Rejestru Instytutów Naukowych pod numerem RIN-III-50/98, NIP: 5250008755, REGON: 00326049, reprezentowanym przez: </w:t>
      </w:r>
      <w:r w:rsidR="003149DE" w:rsidRPr="00594796">
        <w:rPr>
          <w:rFonts w:eastAsia="Times New Roman" w:cstheme="minorHAnsi"/>
          <w:b/>
          <w:bCs/>
          <w:sz w:val="22"/>
          <w:szCs w:val="22"/>
          <w:lang w:val="pl-PL"/>
        </w:rPr>
        <w:t xml:space="preserve">prof. dr hab. </w:t>
      </w:r>
      <w:r w:rsidR="003149DE" w:rsidRPr="000B6B32">
        <w:rPr>
          <w:rFonts w:eastAsia="Times New Roman" w:cstheme="minorHAnsi"/>
          <w:b/>
          <w:bCs/>
          <w:sz w:val="22"/>
          <w:szCs w:val="22"/>
          <w:lang w:val="pl-PL"/>
        </w:rPr>
        <w:t xml:space="preserve">Macieja Wojtkowskiego – </w:t>
      </w:r>
      <w:r w:rsidR="003149DE" w:rsidRPr="000B6B32">
        <w:rPr>
          <w:rFonts w:eastAsia="Times New Roman" w:cstheme="minorHAnsi"/>
          <w:sz w:val="22"/>
          <w:szCs w:val="22"/>
          <w:lang w:val="pl-PL"/>
        </w:rPr>
        <w:t xml:space="preserve">kierownika Międzynarodowego Centrum Badań Oka, działającego na podstawie załączonego pełnomocnictwa (Załącznik nr 1). </w:t>
      </w:r>
    </w:p>
    <w:p w14:paraId="030754DC" w14:textId="77777777" w:rsidR="00425E5D" w:rsidRPr="00594796" w:rsidRDefault="00425E5D" w:rsidP="00425E5D">
      <w:pPr>
        <w:ind w:left="284"/>
        <w:rPr>
          <w:rFonts w:cstheme="minorHAnsi"/>
          <w:sz w:val="22"/>
          <w:lang w:val="pl-PL"/>
        </w:rPr>
      </w:pPr>
    </w:p>
    <w:p w14:paraId="4B4F21C3" w14:textId="31F6E7CC" w:rsidR="00425E5D" w:rsidRPr="00594796" w:rsidRDefault="00425E5D" w:rsidP="00425E5D">
      <w:pPr>
        <w:ind w:left="284"/>
        <w:rPr>
          <w:rFonts w:cstheme="minorHAnsi"/>
          <w:bCs/>
          <w:sz w:val="22"/>
          <w:lang w:val="pl-PL"/>
        </w:rPr>
      </w:pPr>
      <w:r w:rsidRPr="000B6B32">
        <w:rPr>
          <w:rFonts w:cstheme="minorHAnsi"/>
          <w:sz w:val="22"/>
          <w:lang w:val="pl-PL"/>
        </w:rPr>
        <w:t>a SPRZEDAWCĄ</w:t>
      </w:r>
      <w:r w:rsidRPr="000B6B32">
        <w:rPr>
          <w:rFonts w:cstheme="minorHAnsi"/>
          <w:b/>
          <w:sz w:val="22"/>
          <w:lang w:val="pl-PL"/>
        </w:rPr>
        <w:t xml:space="preserve">:  </w:t>
      </w:r>
      <w:r w:rsidR="000B6B32">
        <w:rPr>
          <w:rFonts w:cstheme="minorHAnsi"/>
          <w:b/>
          <w:sz w:val="22"/>
          <w:lang w:val="pl-PL"/>
        </w:rPr>
        <w:t>…………………………………………..</w:t>
      </w:r>
      <w:r w:rsidR="00B37BE3" w:rsidRPr="00594796">
        <w:rPr>
          <w:rFonts w:cstheme="minorHAnsi"/>
          <w:b/>
          <w:sz w:val="22"/>
          <w:lang w:val="pl-PL"/>
        </w:rPr>
        <w:t>,</w:t>
      </w:r>
      <w:r w:rsidR="003149DE" w:rsidRPr="00594796">
        <w:rPr>
          <w:rFonts w:cstheme="minorHAnsi"/>
          <w:b/>
          <w:sz w:val="22"/>
          <w:lang w:val="pl-PL"/>
        </w:rPr>
        <w:t xml:space="preserve"> </w:t>
      </w:r>
      <w:r w:rsidR="008B7D63" w:rsidRPr="00594796">
        <w:rPr>
          <w:rFonts w:cstheme="minorHAnsi"/>
          <w:bCs/>
          <w:sz w:val="22"/>
          <w:lang w:val="pl-PL"/>
        </w:rPr>
        <w:t xml:space="preserve">wpisanego do Krajowego Rejestru Sądowego </w:t>
      </w:r>
      <w:r w:rsidR="000B6B32">
        <w:rPr>
          <w:rFonts w:cstheme="minorHAnsi"/>
          <w:bCs/>
          <w:sz w:val="22"/>
          <w:lang w:val="pl-PL"/>
        </w:rPr>
        <w:t>………………………………..</w:t>
      </w:r>
      <w:r w:rsidR="008B7D63" w:rsidRPr="00594796">
        <w:rPr>
          <w:rFonts w:cstheme="minorHAnsi"/>
          <w:bCs/>
          <w:sz w:val="22"/>
          <w:lang w:val="pl-PL"/>
        </w:rPr>
        <w:t xml:space="preserve">, NIP </w:t>
      </w:r>
      <w:r w:rsidR="000B6B32">
        <w:rPr>
          <w:rFonts w:cstheme="minorHAnsi"/>
          <w:bCs/>
          <w:sz w:val="22"/>
          <w:lang w:val="pl-PL"/>
        </w:rPr>
        <w:t>…………………….</w:t>
      </w:r>
      <w:r w:rsidR="008B7D63" w:rsidRPr="00594796">
        <w:rPr>
          <w:rFonts w:cstheme="minorHAnsi"/>
          <w:bCs/>
          <w:sz w:val="22"/>
          <w:lang w:val="pl-PL"/>
        </w:rPr>
        <w:t xml:space="preserve">, REGON </w:t>
      </w:r>
      <w:r w:rsidR="000B6B32">
        <w:rPr>
          <w:rFonts w:cstheme="minorHAnsi"/>
          <w:bCs/>
          <w:sz w:val="22"/>
          <w:lang w:val="pl-PL"/>
        </w:rPr>
        <w:t>……………………</w:t>
      </w:r>
    </w:p>
    <w:p w14:paraId="35CF0544" w14:textId="77777777" w:rsidR="00425E5D" w:rsidRPr="00594796" w:rsidRDefault="00425E5D" w:rsidP="00425E5D">
      <w:pPr>
        <w:pStyle w:val="Tekstpodstawowy"/>
        <w:ind w:left="284" w:right="-47"/>
        <w:rPr>
          <w:rFonts w:cstheme="minorHAnsi"/>
          <w:sz w:val="22"/>
          <w:szCs w:val="22"/>
          <w:lang w:val="pl-PL"/>
        </w:rPr>
      </w:pPr>
    </w:p>
    <w:p w14:paraId="6209E0DC" w14:textId="4F1EA8D2" w:rsidR="00425E5D" w:rsidRPr="00594796" w:rsidRDefault="00425E5D" w:rsidP="00425E5D">
      <w:pPr>
        <w:pStyle w:val="Tekstpodstawowy"/>
        <w:ind w:left="284" w:right="-47"/>
        <w:rPr>
          <w:rFonts w:cstheme="minorHAnsi"/>
          <w:sz w:val="22"/>
          <w:szCs w:val="22"/>
          <w:lang w:val="pl-PL"/>
        </w:rPr>
      </w:pPr>
      <w:r w:rsidRPr="00594796">
        <w:rPr>
          <w:rFonts w:cstheme="minorHAnsi"/>
          <w:sz w:val="22"/>
          <w:szCs w:val="22"/>
          <w:lang w:val="pl-PL"/>
        </w:rPr>
        <w:t xml:space="preserve">reprezentowaną przez: </w:t>
      </w:r>
      <w:r w:rsidR="000B6B32">
        <w:rPr>
          <w:rFonts w:cstheme="minorHAnsi"/>
          <w:b/>
          <w:bCs/>
          <w:sz w:val="22"/>
          <w:szCs w:val="22"/>
          <w:lang w:val="pl-PL"/>
        </w:rPr>
        <w:t>…………………………….</w:t>
      </w:r>
      <w:r w:rsidR="008B7D63" w:rsidRPr="00594796">
        <w:rPr>
          <w:rFonts w:cstheme="minorHAnsi"/>
          <w:sz w:val="22"/>
          <w:szCs w:val="22"/>
          <w:lang w:val="pl-PL"/>
        </w:rPr>
        <w:t>.</w:t>
      </w:r>
    </w:p>
    <w:p w14:paraId="30044BFD" w14:textId="77777777" w:rsidR="00425E5D" w:rsidRPr="00594796" w:rsidRDefault="00425E5D" w:rsidP="00425E5D">
      <w:pPr>
        <w:pStyle w:val="Tekstpodstawowy"/>
        <w:ind w:left="284" w:right="-47"/>
        <w:jc w:val="center"/>
        <w:rPr>
          <w:rFonts w:cstheme="minorHAnsi"/>
          <w:sz w:val="22"/>
          <w:szCs w:val="22"/>
          <w:lang w:val="pl-PL"/>
        </w:rPr>
      </w:pPr>
    </w:p>
    <w:p w14:paraId="2FE3EA40" w14:textId="77777777" w:rsidR="00425E5D" w:rsidRPr="00594796" w:rsidRDefault="00425E5D" w:rsidP="00425E5D">
      <w:pPr>
        <w:pStyle w:val="Tekstpodstawowy"/>
        <w:ind w:left="284" w:right="-47"/>
        <w:jc w:val="center"/>
        <w:rPr>
          <w:rFonts w:cstheme="minorHAnsi"/>
          <w:sz w:val="22"/>
          <w:szCs w:val="22"/>
          <w:lang w:val="pl-PL"/>
        </w:rPr>
      </w:pPr>
      <w:r w:rsidRPr="00594796">
        <w:rPr>
          <w:rFonts w:cstheme="minorHAnsi"/>
          <w:sz w:val="22"/>
          <w:szCs w:val="22"/>
          <w:lang w:val="pl-PL"/>
        </w:rPr>
        <w:t>§ 1</w:t>
      </w:r>
    </w:p>
    <w:p w14:paraId="559E5BB6" w14:textId="2B81784C" w:rsidR="00425E5D" w:rsidRPr="00594796" w:rsidRDefault="00425E5D" w:rsidP="00425E5D">
      <w:pPr>
        <w:ind w:left="284"/>
        <w:jc w:val="both"/>
        <w:rPr>
          <w:rFonts w:cstheme="minorHAnsi"/>
          <w:i/>
          <w:sz w:val="22"/>
          <w:lang w:val="pl-PL"/>
        </w:rPr>
      </w:pPr>
      <w:r w:rsidRPr="00594796">
        <w:rPr>
          <w:rFonts w:cstheme="minorHAnsi"/>
          <w:sz w:val="22"/>
          <w:lang w:val="pl-PL"/>
        </w:rPr>
        <w:t xml:space="preserve">Umowa została zawarta w wyniku przeprowadzenia postępowania o udzielenie zamówienia publicznego na podstawie </w:t>
      </w:r>
      <w:r w:rsidRPr="00594796">
        <w:rPr>
          <w:rFonts w:cstheme="minorHAnsi"/>
          <w:i/>
          <w:sz w:val="22"/>
          <w:lang w:val="pl-PL"/>
        </w:rPr>
        <w:t xml:space="preserve">Regulamin Instytutu Chemii Fizycznej PAN w sprawie: ramowych procedur udzielania zamówień publicznych o wartości szacunkowej nieprzekraczającej równowartości kwoty </w:t>
      </w:r>
      <w:r w:rsidR="00835E39" w:rsidRPr="00594796">
        <w:rPr>
          <w:rFonts w:cstheme="minorHAnsi"/>
          <w:i/>
          <w:sz w:val="22"/>
          <w:lang w:val="pl-PL"/>
        </w:rPr>
        <w:t>1</w:t>
      </w:r>
      <w:r w:rsidRPr="00594796">
        <w:rPr>
          <w:rFonts w:cstheme="minorHAnsi"/>
          <w:i/>
          <w:sz w:val="22"/>
          <w:lang w:val="pl-PL"/>
        </w:rPr>
        <w:t xml:space="preserve">30 000 </w:t>
      </w:r>
      <w:r w:rsidR="00835E39" w:rsidRPr="00594796">
        <w:rPr>
          <w:rFonts w:cstheme="minorHAnsi"/>
          <w:i/>
          <w:sz w:val="22"/>
          <w:lang w:val="pl-PL"/>
        </w:rPr>
        <w:t>pln</w:t>
      </w:r>
      <w:r w:rsidRPr="00594796">
        <w:rPr>
          <w:rFonts w:cstheme="minorHAnsi"/>
          <w:i/>
          <w:sz w:val="22"/>
          <w:lang w:val="pl-PL"/>
        </w:rPr>
        <w:t xml:space="preserve"> oraz dostaw lub usług służących wyłącznie do celów badawczych, eksperymentalnych, naukowych lub rozwojowych o wartości mniejszej niż kwoty określone na podstawie art.</w:t>
      </w:r>
      <w:r w:rsidR="00835E39" w:rsidRPr="00594796">
        <w:rPr>
          <w:rFonts w:cstheme="minorHAnsi"/>
          <w:i/>
          <w:sz w:val="22"/>
          <w:lang w:val="pl-PL"/>
        </w:rPr>
        <w:t>3</w:t>
      </w:r>
      <w:r w:rsidRPr="00594796">
        <w:rPr>
          <w:rFonts w:cstheme="minorHAnsi"/>
          <w:i/>
          <w:sz w:val="22"/>
          <w:lang w:val="pl-PL"/>
        </w:rPr>
        <w:t>.</w:t>
      </w:r>
      <w:r w:rsidR="00835E39" w:rsidRPr="00594796">
        <w:rPr>
          <w:rFonts w:cstheme="minorHAnsi"/>
          <w:i/>
          <w:sz w:val="22"/>
          <w:lang w:val="pl-PL"/>
        </w:rPr>
        <w:t>1</w:t>
      </w:r>
      <w:r w:rsidRPr="00594796">
        <w:rPr>
          <w:rFonts w:cstheme="minorHAnsi"/>
          <w:i/>
          <w:sz w:val="22"/>
          <w:lang w:val="pl-PL"/>
        </w:rPr>
        <w:t xml:space="preserve"> ustawy PZP w oparciu o art. </w:t>
      </w:r>
      <w:r w:rsidR="00835E39" w:rsidRPr="00594796">
        <w:rPr>
          <w:rFonts w:cstheme="minorHAnsi"/>
          <w:i/>
          <w:sz w:val="22"/>
          <w:lang w:val="pl-PL"/>
        </w:rPr>
        <w:t>11</w:t>
      </w:r>
      <w:r w:rsidRPr="00594796">
        <w:rPr>
          <w:rFonts w:cstheme="minorHAnsi"/>
          <w:i/>
          <w:sz w:val="22"/>
          <w:lang w:val="pl-PL"/>
        </w:rPr>
        <w:t xml:space="preserve"> ust.</w:t>
      </w:r>
      <w:r w:rsidR="00835E39" w:rsidRPr="00594796">
        <w:rPr>
          <w:rFonts w:cstheme="minorHAnsi"/>
          <w:i/>
          <w:sz w:val="22"/>
          <w:lang w:val="pl-PL"/>
        </w:rPr>
        <w:t>5</w:t>
      </w:r>
      <w:r w:rsidRPr="00594796">
        <w:rPr>
          <w:rFonts w:cstheme="minorHAnsi"/>
          <w:i/>
          <w:sz w:val="22"/>
          <w:lang w:val="pl-PL"/>
        </w:rPr>
        <w:t xml:space="preserve"> pkt.1 Prawa zamówień publicznych a także dla zamówień  dokonywanych w ramach projektów finansowanych z Europejskiego Funduszu Rozwoju Regionalnego (EFRP), Europejskiego Funduszu Społecznego (EFS)</w:t>
      </w:r>
      <w:r w:rsidR="00B37BE3" w:rsidRPr="00594796">
        <w:rPr>
          <w:rFonts w:cstheme="minorHAnsi"/>
          <w:i/>
          <w:sz w:val="22"/>
          <w:lang w:val="pl-PL"/>
        </w:rPr>
        <w:t>, Funduszy Europejskich dla Nowoczesnej Gospodarki (FENG)</w:t>
      </w:r>
      <w:r w:rsidRPr="00594796">
        <w:rPr>
          <w:rFonts w:cstheme="minorHAnsi"/>
          <w:i/>
          <w:sz w:val="22"/>
          <w:lang w:val="pl-PL"/>
        </w:rPr>
        <w:t xml:space="preserve"> oraz Funduszu Spójności (FS)</w:t>
      </w:r>
    </w:p>
    <w:p w14:paraId="37313361" w14:textId="77777777" w:rsidR="00425E5D" w:rsidRPr="00594796" w:rsidRDefault="00425E5D" w:rsidP="00425E5D">
      <w:pPr>
        <w:ind w:left="284"/>
        <w:jc w:val="both"/>
        <w:rPr>
          <w:rFonts w:cstheme="minorHAnsi"/>
          <w:sz w:val="22"/>
          <w:lang w:val="pl-PL"/>
        </w:rPr>
      </w:pPr>
    </w:p>
    <w:p w14:paraId="758CD70B" w14:textId="63D7271C" w:rsidR="00425E5D" w:rsidRPr="00594796" w:rsidRDefault="00425E5D" w:rsidP="00425E5D">
      <w:pPr>
        <w:ind w:left="284"/>
        <w:jc w:val="both"/>
        <w:rPr>
          <w:rFonts w:cstheme="minorHAnsi"/>
          <w:b/>
          <w:bCs/>
          <w:sz w:val="22"/>
          <w:lang w:val="pl-PL"/>
        </w:rPr>
      </w:pPr>
      <w:r w:rsidRPr="00594796">
        <w:rPr>
          <w:rFonts w:cstheme="minorHAnsi"/>
          <w:sz w:val="22"/>
          <w:lang w:val="pl-PL"/>
        </w:rPr>
        <w:t xml:space="preserve">Przedmiotem niniejszej umowy jest </w:t>
      </w:r>
      <w:r w:rsidRPr="00594796">
        <w:rPr>
          <w:rFonts w:cstheme="minorHAnsi"/>
          <w:b/>
          <w:bCs/>
          <w:sz w:val="22"/>
          <w:lang w:val="pl-PL"/>
        </w:rPr>
        <w:t>sprzedaż</w:t>
      </w:r>
      <w:r w:rsidR="00447EB8" w:rsidRPr="00594796">
        <w:rPr>
          <w:rFonts w:cstheme="minorHAnsi"/>
          <w:b/>
          <w:bCs/>
          <w:sz w:val="22"/>
          <w:lang w:val="pl-PL"/>
        </w:rPr>
        <w:t xml:space="preserve"> i</w:t>
      </w:r>
      <w:r w:rsidRPr="00594796">
        <w:rPr>
          <w:rFonts w:cstheme="minorHAnsi"/>
          <w:sz w:val="22"/>
          <w:lang w:val="pl-PL"/>
        </w:rPr>
        <w:t xml:space="preserve"> </w:t>
      </w:r>
      <w:r w:rsidRPr="00594796">
        <w:rPr>
          <w:rFonts w:cstheme="minorHAnsi"/>
          <w:b/>
          <w:bCs/>
          <w:sz w:val="22"/>
          <w:lang w:val="pl-PL"/>
        </w:rPr>
        <w:t>dostarczenie</w:t>
      </w:r>
      <w:r w:rsidR="00447EB8" w:rsidRPr="00594796">
        <w:rPr>
          <w:rFonts w:cstheme="minorHAnsi"/>
          <w:b/>
          <w:bCs/>
          <w:sz w:val="22"/>
          <w:lang w:val="pl-PL"/>
        </w:rPr>
        <w:t xml:space="preserve"> </w:t>
      </w:r>
      <w:r w:rsidR="000B6B32">
        <w:rPr>
          <w:rFonts w:cstheme="minorHAnsi"/>
          <w:b/>
          <w:bCs/>
          <w:sz w:val="22"/>
          <w:lang w:val="pl-PL"/>
        </w:rPr>
        <w:t>lamp bakteriobójczych bezpośredniego działania szt. 5</w:t>
      </w:r>
      <w:r w:rsidR="00594796">
        <w:rPr>
          <w:rFonts w:cstheme="minorHAnsi"/>
          <w:b/>
          <w:bCs/>
          <w:sz w:val="22"/>
          <w:lang w:val="pl-PL"/>
        </w:rPr>
        <w:t xml:space="preserve"> zgodnie z postępowaniem ogłoszonym w Bazie Konkurencyjności </w:t>
      </w:r>
      <w:r w:rsidR="000B6B32">
        <w:rPr>
          <w:rFonts w:cstheme="minorHAnsi"/>
          <w:b/>
          <w:bCs/>
          <w:sz w:val="22"/>
          <w:lang w:val="pl-PL"/>
        </w:rPr>
        <w:t>nr …………………………….</w:t>
      </w:r>
      <w:r w:rsidR="00447EB8" w:rsidRPr="00594796">
        <w:rPr>
          <w:rFonts w:cstheme="minorHAnsi"/>
          <w:b/>
          <w:bCs/>
          <w:sz w:val="22"/>
          <w:lang w:val="pl-PL"/>
        </w:rPr>
        <w:t>.</w:t>
      </w:r>
    </w:p>
    <w:p w14:paraId="3722B3C9" w14:textId="77777777" w:rsidR="00425E5D" w:rsidRPr="00594796" w:rsidRDefault="00425E5D" w:rsidP="00425E5D">
      <w:pPr>
        <w:pStyle w:val="Tekstpodstawowy"/>
        <w:ind w:left="284" w:right="-47"/>
        <w:jc w:val="center"/>
        <w:rPr>
          <w:rFonts w:cstheme="minorHAnsi"/>
          <w:sz w:val="22"/>
          <w:szCs w:val="22"/>
          <w:lang w:val="pl-PL"/>
        </w:rPr>
      </w:pPr>
    </w:p>
    <w:p w14:paraId="49580A59" w14:textId="77777777" w:rsidR="00425E5D" w:rsidRPr="00594796" w:rsidRDefault="00425E5D" w:rsidP="00425E5D">
      <w:pPr>
        <w:pStyle w:val="Tekstpodstawowy"/>
        <w:ind w:left="284" w:right="-47"/>
        <w:jc w:val="center"/>
        <w:rPr>
          <w:rFonts w:cstheme="minorHAnsi"/>
          <w:sz w:val="22"/>
          <w:szCs w:val="22"/>
        </w:rPr>
      </w:pPr>
      <w:r w:rsidRPr="00594796">
        <w:rPr>
          <w:rFonts w:cstheme="minorHAnsi"/>
          <w:sz w:val="22"/>
          <w:szCs w:val="22"/>
        </w:rPr>
        <w:t>§ 2</w:t>
      </w:r>
    </w:p>
    <w:p w14:paraId="5191DA7D" w14:textId="6066079A" w:rsidR="00425E5D" w:rsidRPr="00594796" w:rsidRDefault="00425E5D" w:rsidP="00425E5D">
      <w:pPr>
        <w:pStyle w:val="Tekstpodstawowy"/>
        <w:widowControl/>
        <w:numPr>
          <w:ilvl w:val="0"/>
          <w:numId w:val="3"/>
        </w:numPr>
        <w:tabs>
          <w:tab w:val="num" w:pos="426"/>
        </w:tabs>
        <w:autoSpaceDE/>
        <w:spacing w:after="120" w:line="240" w:lineRule="auto"/>
        <w:ind w:left="284" w:right="-47" w:firstLine="0"/>
        <w:jc w:val="both"/>
        <w:rPr>
          <w:rFonts w:cstheme="minorHAnsi"/>
          <w:sz w:val="22"/>
          <w:szCs w:val="22"/>
          <w:lang w:val="pl-PL"/>
        </w:rPr>
      </w:pPr>
      <w:r w:rsidRPr="00594796">
        <w:rPr>
          <w:rFonts w:cstheme="minorHAnsi"/>
          <w:sz w:val="22"/>
          <w:szCs w:val="22"/>
          <w:lang w:val="pl-PL"/>
        </w:rPr>
        <w:t xml:space="preserve">Sprzedawca zobowiązuje się dostarczyć przedmiot umowy o którym mowa w § 1 w </w:t>
      </w:r>
      <w:r w:rsidRPr="00594796">
        <w:rPr>
          <w:rFonts w:cstheme="minorHAnsi"/>
          <w:b/>
          <w:sz w:val="22"/>
          <w:szCs w:val="22"/>
          <w:lang w:val="pl-PL"/>
        </w:rPr>
        <w:t xml:space="preserve">terminie </w:t>
      </w:r>
      <w:r w:rsidR="00447EB8" w:rsidRPr="00594796">
        <w:rPr>
          <w:rFonts w:cstheme="minorHAnsi"/>
          <w:b/>
          <w:sz w:val="22"/>
          <w:szCs w:val="22"/>
          <w:lang w:val="pl-PL"/>
        </w:rPr>
        <w:t>do</w:t>
      </w:r>
      <w:r w:rsidR="000B6B32">
        <w:rPr>
          <w:rFonts w:cstheme="minorHAnsi"/>
          <w:b/>
          <w:sz w:val="22"/>
          <w:szCs w:val="22"/>
          <w:lang w:val="pl-PL"/>
        </w:rPr>
        <w:t xml:space="preserve"> ………</w:t>
      </w:r>
      <w:r w:rsidR="00447EB8" w:rsidRPr="00594796">
        <w:rPr>
          <w:rFonts w:cstheme="minorHAnsi"/>
          <w:b/>
          <w:sz w:val="22"/>
          <w:szCs w:val="22"/>
          <w:lang w:val="pl-PL"/>
        </w:rPr>
        <w:t xml:space="preserve"> dni</w:t>
      </w:r>
      <w:r w:rsidRPr="00594796">
        <w:rPr>
          <w:rFonts w:cstheme="minorHAnsi"/>
          <w:b/>
          <w:sz w:val="22"/>
          <w:szCs w:val="22"/>
          <w:lang w:val="pl-PL"/>
        </w:rPr>
        <w:t xml:space="preserve"> od podpisania umowy</w:t>
      </w:r>
      <w:r w:rsidRPr="00594796">
        <w:rPr>
          <w:rFonts w:cstheme="minorHAnsi"/>
          <w:sz w:val="22"/>
          <w:szCs w:val="22"/>
          <w:lang w:val="pl-PL"/>
        </w:rPr>
        <w:t xml:space="preserve"> do siedziby Kupującego.</w:t>
      </w:r>
    </w:p>
    <w:p w14:paraId="6377C54D" w14:textId="77777777" w:rsidR="00425E5D" w:rsidRPr="00594796" w:rsidRDefault="00425E5D" w:rsidP="00425E5D">
      <w:pPr>
        <w:pStyle w:val="Tekstpodstawowy"/>
        <w:widowControl/>
        <w:numPr>
          <w:ilvl w:val="0"/>
          <w:numId w:val="3"/>
        </w:numPr>
        <w:tabs>
          <w:tab w:val="num" w:pos="426"/>
        </w:tabs>
        <w:autoSpaceDE/>
        <w:spacing w:after="120" w:line="240" w:lineRule="auto"/>
        <w:ind w:left="284" w:right="-47" w:firstLine="0"/>
        <w:jc w:val="both"/>
        <w:rPr>
          <w:rFonts w:cstheme="minorHAnsi"/>
          <w:sz w:val="22"/>
          <w:szCs w:val="22"/>
          <w:lang w:val="pl-PL"/>
        </w:rPr>
      </w:pPr>
      <w:r w:rsidRPr="00594796">
        <w:rPr>
          <w:rFonts w:cstheme="minorHAnsi"/>
          <w:sz w:val="22"/>
          <w:szCs w:val="22"/>
          <w:lang w:val="pl-PL"/>
        </w:rPr>
        <w:t>Wydanie przedmiotu umowy Kupującemu nastąpi w siedzibie Kupującego w uzgodnionym przez strony czasie.</w:t>
      </w:r>
    </w:p>
    <w:p w14:paraId="04D8F74A" w14:textId="3275DA95" w:rsidR="00425E5D" w:rsidRPr="00594796" w:rsidRDefault="00425E5D" w:rsidP="00425E5D">
      <w:pPr>
        <w:pStyle w:val="Tekstpodstawowy"/>
        <w:widowControl/>
        <w:numPr>
          <w:ilvl w:val="0"/>
          <w:numId w:val="3"/>
        </w:numPr>
        <w:tabs>
          <w:tab w:val="num" w:pos="426"/>
        </w:tabs>
        <w:autoSpaceDE/>
        <w:spacing w:after="120" w:line="240" w:lineRule="auto"/>
        <w:ind w:left="284" w:right="-47" w:firstLine="0"/>
        <w:jc w:val="both"/>
        <w:rPr>
          <w:rFonts w:cstheme="minorHAnsi"/>
          <w:sz w:val="22"/>
          <w:szCs w:val="22"/>
          <w:lang w:val="pl-PL"/>
        </w:rPr>
      </w:pPr>
      <w:r w:rsidRPr="00594796">
        <w:rPr>
          <w:rFonts w:cstheme="minorHAnsi"/>
          <w:sz w:val="22"/>
          <w:szCs w:val="22"/>
          <w:lang w:val="pl-PL"/>
        </w:rPr>
        <w:t>Termin wykonania dostawy uznaje się za dotrzymany, jeżeli przed jego upływem Sprzedawca dostarczy przedmiot umowy na miejsce przeznaczenia w stanie kompletnym.</w:t>
      </w:r>
    </w:p>
    <w:p w14:paraId="12937CF8" w14:textId="77777777" w:rsidR="00425E5D" w:rsidRPr="00594796" w:rsidRDefault="00425E5D" w:rsidP="00425E5D">
      <w:pPr>
        <w:pStyle w:val="Tekstpodstawowy"/>
        <w:ind w:left="284" w:right="-47"/>
        <w:jc w:val="center"/>
        <w:rPr>
          <w:rFonts w:cstheme="minorHAnsi"/>
          <w:sz w:val="22"/>
          <w:szCs w:val="22"/>
        </w:rPr>
      </w:pPr>
      <w:r w:rsidRPr="00594796">
        <w:rPr>
          <w:rFonts w:cstheme="minorHAnsi"/>
          <w:sz w:val="22"/>
          <w:szCs w:val="22"/>
        </w:rPr>
        <w:t>§ 3</w:t>
      </w:r>
    </w:p>
    <w:p w14:paraId="3F2DFA94" w14:textId="5BA968AF" w:rsidR="00425E5D" w:rsidRPr="00594796" w:rsidRDefault="00425E5D" w:rsidP="00425E5D">
      <w:pPr>
        <w:pStyle w:val="Tekstpodstawowy"/>
        <w:widowControl/>
        <w:numPr>
          <w:ilvl w:val="0"/>
          <w:numId w:val="4"/>
        </w:numPr>
        <w:tabs>
          <w:tab w:val="num" w:pos="426"/>
        </w:tabs>
        <w:autoSpaceDE/>
        <w:spacing w:after="120" w:line="240" w:lineRule="auto"/>
        <w:ind w:left="284" w:firstLine="0"/>
        <w:rPr>
          <w:rFonts w:cstheme="minorHAnsi"/>
          <w:sz w:val="22"/>
          <w:szCs w:val="22"/>
          <w:lang w:val="pl-PL"/>
        </w:rPr>
      </w:pPr>
      <w:r w:rsidRPr="00594796">
        <w:rPr>
          <w:rFonts w:cstheme="minorHAnsi"/>
          <w:sz w:val="22"/>
          <w:szCs w:val="22"/>
          <w:lang w:val="pl-PL"/>
        </w:rPr>
        <w:t xml:space="preserve">Strony ustalają </w:t>
      </w:r>
      <w:r w:rsidRPr="00594796">
        <w:rPr>
          <w:rFonts w:cstheme="minorHAnsi"/>
          <w:b/>
          <w:sz w:val="22"/>
          <w:szCs w:val="22"/>
          <w:lang w:val="pl-PL"/>
        </w:rPr>
        <w:t>cenę brutto</w:t>
      </w:r>
      <w:r w:rsidRPr="00594796">
        <w:rPr>
          <w:rFonts w:cstheme="minorHAnsi"/>
          <w:sz w:val="22"/>
          <w:szCs w:val="22"/>
          <w:lang w:val="pl-PL"/>
        </w:rPr>
        <w:t xml:space="preserve"> za przedmiot umowy szczegółowo określony w § 1 na kwotę </w:t>
      </w:r>
      <w:r w:rsidR="000B6B32">
        <w:rPr>
          <w:rFonts w:cstheme="minorHAnsi"/>
          <w:b/>
          <w:sz w:val="22"/>
          <w:szCs w:val="22"/>
          <w:lang w:val="pl-PL"/>
        </w:rPr>
        <w:t>……………………………………..</w:t>
      </w:r>
      <w:r w:rsidRPr="00594796">
        <w:rPr>
          <w:rFonts w:cstheme="minorHAnsi"/>
          <w:sz w:val="22"/>
          <w:szCs w:val="22"/>
          <w:lang w:val="pl-PL"/>
        </w:rPr>
        <w:t>. słownie: (</w:t>
      </w:r>
      <w:r w:rsidR="000B6B32">
        <w:rPr>
          <w:rFonts w:cstheme="minorHAnsi"/>
          <w:sz w:val="22"/>
          <w:szCs w:val="22"/>
          <w:lang w:val="pl-PL"/>
        </w:rPr>
        <w:t>……………………………</w:t>
      </w:r>
      <w:r w:rsidRPr="00594796">
        <w:rPr>
          <w:rFonts w:cstheme="minorHAnsi"/>
          <w:sz w:val="22"/>
          <w:szCs w:val="22"/>
          <w:lang w:val="pl-PL"/>
        </w:rPr>
        <w:t>)</w:t>
      </w:r>
    </w:p>
    <w:p w14:paraId="61F2DA5A" w14:textId="64904BB3" w:rsidR="00425E5D" w:rsidRPr="00594796" w:rsidRDefault="00425E5D" w:rsidP="00425E5D">
      <w:pPr>
        <w:pStyle w:val="Tekstpodstawowy"/>
        <w:widowControl/>
        <w:numPr>
          <w:ilvl w:val="0"/>
          <w:numId w:val="4"/>
        </w:numPr>
        <w:tabs>
          <w:tab w:val="num" w:pos="426"/>
        </w:tabs>
        <w:autoSpaceDE/>
        <w:spacing w:after="120" w:line="240" w:lineRule="auto"/>
        <w:ind w:left="284" w:firstLine="0"/>
        <w:rPr>
          <w:rFonts w:cstheme="minorHAnsi"/>
          <w:sz w:val="22"/>
          <w:szCs w:val="22"/>
          <w:lang w:val="pl-PL"/>
        </w:rPr>
      </w:pPr>
      <w:r w:rsidRPr="00594796">
        <w:rPr>
          <w:rFonts w:cstheme="minorHAnsi"/>
          <w:b/>
          <w:sz w:val="22"/>
          <w:szCs w:val="22"/>
          <w:lang w:val="pl-PL"/>
        </w:rPr>
        <w:t>Cena netto</w:t>
      </w:r>
      <w:r w:rsidRPr="00594796">
        <w:rPr>
          <w:rFonts w:cstheme="minorHAnsi"/>
          <w:sz w:val="22"/>
          <w:szCs w:val="22"/>
          <w:lang w:val="pl-PL"/>
        </w:rPr>
        <w:t xml:space="preserve"> wynosi </w:t>
      </w:r>
      <w:r w:rsidR="000B6B32">
        <w:rPr>
          <w:rFonts w:cstheme="minorHAnsi"/>
          <w:b/>
          <w:sz w:val="22"/>
          <w:szCs w:val="22"/>
          <w:lang w:val="pl-PL"/>
        </w:rPr>
        <w:t>……………………………….</w:t>
      </w:r>
      <w:r w:rsidR="003149DE" w:rsidRPr="00594796">
        <w:rPr>
          <w:rFonts w:cstheme="minorHAnsi"/>
          <w:b/>
          <w:sz w:val="22"/>
          <w:szCs w:val="22"/>
          <w:lang w:val="pl-PL"/>
        </w:rPr>
        <w:t xml:space="preserve"> </w:t>
      </w:r>
      <w:r w:rsidRPr="00594796">
        <w:rPr>
          <w:rFonts w:cstheme="minorHAnsi"/>
          <w:b/>
          <w:sz w:val="22"/>
          <w:szCs w:val="22"/>
          <w:lang w:val="pl-PL"/>
        </w:rPr>
        <w:t>ZŁ</w:t>
      </w:r>
      <w:r w:rsidRPr="00594796">
        <w:rPr>
          <w:rFonts w:cstheme="minorHAnsi"/>
          <w:sz w:val="22"/>
          <w:szCs w:val="22"/>
          <w:lang w:val="pl-PL"/>
        </w:rPr>
        <w:t xml:space="preserve">, stawka podatku VAT 23 %, wartość podatku VAT </w:t>
      </w:r>
      <w:r w:rsidR="000B6B32">
        <w:rPr>
          <w:rFonts w:cstheme="minorHAnsi"/>
          <w:sz w:val="22"/>
          <w:szCs w:val="22"/>
          <w:lang w:val="pl-PL"/>
        </w:rPr>
        <w:t>………………………</w:t>
      </w:r>
      <w:r w:rsidRPr="00594796">
        <w:rPr>
          <w:rFonts w:cstheme="minorHAnsi"/>
          <w:sz w:val="22"/>
          <w:szCs w:val="22"/>
          <w:lang w:val="pl-PL"/>
        </w:rPr>
        <w:t xml:space="preserve"> ZŁ.</w:t>
      </w:r>
    </w:p>
    <w:p w14:paraId="3CAF9FB0" w14:textId="77777777" w:rsidR="00425E5D" w:rsidRPr="00594796" w:rsidRDefault="00425E5D" w:rsidP="00425E5D">
      <w:pPr>
        <w:pStyle w:val="Tekstpodstawowy"/>
        <w:widowControl/>
        <w:numPr>
          <w:ilvl w:val="0"/>
          <w:numId w:val="4"/>
        </w:numPr>
        <w:tabs>
          <w:tab w:val="num" w:pos="426"/>
        </w:tabs>
        <w:autoSpaceDE/>
        <w:spacing w:after="120" w:line="240" w:lineRule="auto"/>
        <w:ind w:left="284" w:firstLine="0"/>
        <w:rPr>
          <w:rFonts w:cstheme="minorHAnsi"/>
          <w:sz w:val="22"/>
          <w:szCs w:val="22"/>
          <w:lang w:val="pl-PL"/>
        </w:rPr>
      </w:pPr>
      <w:r w:rsidRPr="00594796">
        <w:rPr>
          <w:rFonts w:cstheme="minorHAnsi"/>
          <w:sz w:val="22"/>
          <w:szCs w:val="22"/>
          <w:lang w:val="pl-PL"/>
        </w:rPr>
        <w:t>Cena w ZŁ określona w pkt. 1 obowiązuje strony bez względu na ewentualne zmiany kursów walut.</w:t>
      </w:r>
    </w:p>
    <w:p w14:paraId="388DF97B" w14:textId="77777777" w:rsidR="00425E5D" w:rsidRPr="00594796" w:rsidRDefault="00425E5D" w:rsidP="00425E5D">
      <w:pPr>
        <w:pStyle w:val="Tekstpodstawowy"/>
        <w:widowControl/>
        <w:numPr>
          <w:ilvl w:val="0"/>
          <w:numId w:val="4"/>
        </w:numPr>
        <w:tabs>
          <w:tab w:val="num" w:pos="426"/>
        </w:tabs>
        <w:autoSpaceDE/>
        <w:spacing w:after="120" w:line="240" w:lineRule="auto"/>
        <w:ind w:left="284" w:firstLine="0"/>
        <w:jc w:val="both"/>
        <w:rPr>
          <w:rFonts w:cstheme="minorHAnsi"/>
          <w:sz w:val="22"/>
          <w:szCs w:val="22"/>
          <w:lang w:val="pl-PL"/>
        </w:rPr>
        <w:sectPr w:rsidR="00425E5D" w:rsidRPr="00594796" w:rsidSect="002E2484">
          <w:headerReference w:type="default" r:id="rId7"/>
          <w:footerReference w:type="default" r:id="rId8"/>
          <w:type w:val="continuous"/>
          <w:pgSz w:w="11910" w:h="16840"/>
          <w:pgMar w:top="1843" w:right="1660" w:bottom="280" w:left="1660" w:header="1560" w:footer="1531" w:gutter="0"/>
          <w:cols w:space="708"/>
          <w:docGrid w:linePitch="299"/>
        </w:sectPr>
      </w:pPr>
      <w:r w:rsidRPr="00594796">
        <w:rPr>
          <w:rFonts w:cstheme="minorHAnsi"/>
          <w:sz w:val="22"/>
          <w:szCs w:val="22"/>
          <w:lang w:val="pl-PL"/>
        </w:rPr>
        <w:t xml:space="preserve">Cena obejmuje całkowitą należność jaką Kupujący zobowiązany jest zapłacić za przedmiot umowy, jej dostarczenie na miejsce wskazane przez Kupującego, uruchomienie i </w:t>
      </w:r>
      <w:r w:rsidRPr="00594796">
        <w:rPr>
          <w:rFonts w:cstheme="minorHAnsi"/>
          <w:sz w:val="22"/>
          <w:szCs w:val="22"/>
          <w:lang w:val="pl-PL"/>
        </w:rPr>
        <w:lastRenderedPageBreak/>
        <w:t xml:space="preserve">przeszkolenie pracowników. Cena obejmuje wszelkie koszty i opłaty związane z dostarczeniem przedmiotu zamówienia tj. opłaty za transport, ubezpieczenie, załadunek, </w:t>
      </w:r>
    </w:p>
    <w:p w14:paraId="39A8B5A8" w14:textId="77777777" w:rsidR="00425E5D" w:rsidRPr="00594796" w:rsidRDefault="00425E5D" w:rsidP="00425E5D">
      <w:pPr>
        <w:pStyle w:val="Tekstpodstawowy"/>
        <w:widowControl/>
        <w:numPr>
          <w:ilvl w:val="0"/>
          <w:numId w:val="4"/>
        </w:numPr>
        <w:tabs>
          <w:tab w:val="num" w:pos="426"/>
        </w:tabs>
        <w:autoSpaceDE/>
        <w:spacing w:after="120" w:line="240" w:lineRule="auto"/>
        <w:ind w:left="284" w:firstLine="0"/>
        <w:jc w:val="both"/>
        <w:rPr>
          <w:rFonts w:cstheme="minorHAnsi"/>
          <w:sz w:val="22"/>
          <w:szCs w:val="22"/>
          <w:lang w:val="pl-PL"/>
        </w:rPr>
      </w:pPr>
      <w:r w:rsidRPr="00594796">
        <w:rPr>
          <w:rFonts w:cstheme="minorHAnsi"/>
          <w:sz w:val="22"/>
          <w:szCs w:val="22"/>
          <w:lang w:val="pl-PL"/>
        </w:rPr>
        <w:t>Wynagrodzenie należne wykonawcy ustalone w umowie będzie podlegało automatycznej zmianie w przypadku ustawowej zmiany stawki podatku VAT, do wysokości stawki tego podatku obowiązującej na dzień wystawienia faktury.</w:t>
      </w:r>
    </w:p>
    <w:p w14:paraId="184DBCEF" w14:textId="77777777" w:rsidR="00425E5D" w:rsidRPr="00594796" w:rsidRDefault="00425E5D" w:rsidP="00425E5D">
      <w:pPr>
        <w:pStyle w:val="Tekstpodstawowy"/>
        <w:ind w:left="284" w:right="-47"/>
        <w:rPr>
          <w:rFonts w:cstheme="minorHAnsi"/>
          <w:sz w:val="22"/>
          <w:szCs w:val="22"/>
          <w:lang w:val="pl-PL"/>
        </w:rPr>
      </w:pPr>
    </w:p>
    <w:p w14:paraId="7955DA90" w14:textId="77777777" w:rsidR="00425E5D" w:rsidRPr="00594796" w:rsidRDefault="00425E5D" w:rsidP="00425E5D">
      <w:pPr>
        <w:pStyle w:val="Tekstpodstawowy"/>
        <w:ind w:left="284" w:right="-47"/>
        <w:jc w:val="center"/>
        <w:rPr>
          <w:rFonts w:cstheme="minorHAnsi"/>
          <w:sz w:val="22"/>
          <w:szCs w:val="22"/>
          <w:lang w:val="pl-PL"/>
        </w:rPr>
      </w:pPr>
      <w:r w:rsidRPr="00594796">
        <w:rPr>
          <w:rFonts w:cstheme="minorHAnsi"/>
          <w:sz w:val="22"/>
          <w:szCs w:val="22"/>
          <w:lang w:val="pl-PL"/>
        </w:rPr>
        <w:t>§ 4</w:t>
      </w:r>
    </w:p>
    <w:p w14:paraId="6DAEB9ED" w14:textId="77777777" w:rsidR="00425E5D" w:rsidRPr="00594796" w:rsidRDefault="00425E5D" w:rsidP="00594796">
      <w:pPr>
        <w:pStyle w:val="Tekstpodstawowy"/>
        <w:ind w:left="284" w:right="-47"/>
        <w:jc w:val="both"/>
        <w:rPr>
          <w:rFonts w:cstheme="minorHAnsi"/>
          <w:sz w:val="22"/>
          <w:szCs w:val="22"/>
          <w:lang w:val="pl-PL"/>
        </w:rPr>
      </w:pPr>
      <w:r w:rsidRPr="00594796">
        <w:rPr>
          <w:rFonts w:cstheme="minorHAnsi"/>
          <w:sz w:val="22"/>
          <w:szCs w:val="22"/>
          <w:lang w:val="pl-PL"/>
        </w:rPr>
        <w:t>1.</w:t>
      </w:r>
      <w:r w:rsidRPr="00594796">
        <w:rPr>
          <w:rFonts w:cstheme="minorHAnsi"/>
          <w:sz w:val="22"/>
          <w:szCs w:val="22"/>
          <w:lang w:val="pl-PL"/>
        </w:rPr>
        <w:tab/>
        <w:t>Kwota określona w § 3 zostanie zapłacona przelewem bankowym na konto Sprzedawcy w terminie 30 dni od dnia dostarczenia Kupującemu przedmiotu umowy, oraz zaakceptowania przez Kupującego faktury VAT.</w:t>
      </w:r>
    </w:p>
    <w:p w14:paraId="631F9D6D" w14:textId="77777777" w:rsidR="00425E5D" w:rsidRPr="00594796" w:rsidRDefault="00425E5D" w:rsidP="00594796">
      <w:pPr>
        <w:pStyle w:val="Tekstpodstawowy"/>
        <w:ind w:left="284" w:right="-47"/>
        <w:jc w:val="both"/>
        <w:rPr>
          <w:rFonts w:cstheme="minorHAnsi"/>
          <w:sz w:val="22"/>
          <w:szCs w:val="22"/>
          <w:lang w:val="pl-PL"/>
        </w:rPr>
      </w:pPr>
      <w:r w:rsidRPr="00594796">
        <w:rPr>
          <w:rFonts w:cstheme="minorHAnsi"/>
          <w:sz w:val="22"/>
          <w:szCs w:val="22"/>
          <w:lang w:val="pl-PL"/>
        </w:rPr>
        <w:t>2.</w:t>
      </w:r>
      <w:r w:rsidRPr="00594796">
        <w:rPr>
          <w:rFonts w:cstheme="minorHAnsi"/>
          <w:sz w:val="22"/>
          <w:szCs w:val="22"/>
          <w:lang w:val="pl-PL"/>
        </w:rPr>
        <w:tab/>
        <w:t>Faktura VAT może by sporządzona przez Sprzedawcę dopiero po pisemnym, protokolarnym odbiorze przedmiotu umowy przez Kupującego.</w:t>
      </w:r>
    </w:p>
    <w:p w14:paraId="4EE740D4" w14:textId="77777777" w:rsidR="00425E5D" w:rsidRPr="00594796" w:rsidRDefault="00425E5D" w:rsidP="00594796">
      <w:pPr>
        <w:pStyle w:val="Tekstpodstawowy"/>
        <w:ind w:left="284" w:right="-47"/>
        <w:jc w:val="both"/>
        <w:rPr>
          <w:rFonts w:cstheme="minorHAnsi"/>
          <w:sz w:val="22"/>
          <w:szCs w:val="22"/>
          <w:lang w:val="pl-PL"/>
        </w:rPr>
      </w:pPr>
      <w:r w:rsidRPr="00594796">
        <w:rPr>
          <w:rFonts w:cstheme="minorHAnsi"/>
          <w:sz w:val="22"/>
          <w:szCs w:val="22"/>
          <w:lang w:val="pl-PL"/>
        </w:rPr>
        <w:t>3.</w:t>
      </w:r>
      <w:r w:rsidRPr="00594796">
        <w:rPr>
          <w:rFonts w:cstheme="minorHAnsi"/>
          <w:sz w:val="22"/>
          <w:szCs w:val="22"/>
          <w:lang w:val="pl-PL"/>
        </w:rPr>
        <w:tab/>
        <w:t>Odbiór przedmiotu umowy nastąpi w siedzibie Kupującego.</w:t>
      </w:r>
    </w:p>
    <w:p w14:paraId="18AEE3E1" w14:textId="77777777" w:rsidR="00425E5D" w:rsidRPr="00594796" w:rsidRDefault="00425E5D" w:rsidP="00425E5D">
      <w:pPr>
        <w:pStyle w:val="Tekstpodstawowy"/>
        <w:ind w:left="284" w:right="-47"/>
        <w:jc w:val="center"/>
        <w:rPr>
          <w:rFonts w:cstheme="minorHAnsi"/>
          <w:sz w:val="22"/>
          <w:szCs w:val="22"/>
          <w:lang w:val="pl-PL"/>
        </w:rPr>
      </w:pPr>
    </w:p>
    <w:p w14:paraId="0868E092" w14:textId="77777777" w:rsidR="00425E5D" w:rsidRPr="00594796" w:rsidRDefault="00425E5D" w:rsidP="00425E5D">
      <w:pPr>
        <w:pStyle w:val="Tekstpodstawowy"/>
        <w:ind w:left="284" w:right="-47"/>
        <w:jc w:val="center"/>
        <w:rPr>
          <w:rFonts w:cstheme="minorHAnsi"/>
          <w:sz w:val="22"/>
          <w:szCs w:val="22"/>
        </w:rPr>
      </w:pPr>
      <w:r w:rsidRPr="00594796">
        <w:rPr>
          <w:rFonts w:cstheme="minorHAnsi"/>
          <w:sz w:val="22"/>
          <w:szCs w:val="22"/>
        </w:rPr>
        <w:t>§ 5</w:t>
      </w:r>
    </w:p>
    <w:p w14:paraId="3A7BEC80" w14:textId="77777777" w:rsidR="00425E5D" w:rsidRPr="00594796" w:rsidRDefault="00425E5D" w:rsidP="00594796">
      <w:pPr>
        <w:pStyle w:val="Tekstpodstawowy"/>
        <w:widowControl/>
        <w:numPr>
          <w:ilvl w:val="0"/>
          <w:numId w:val="5"/>
        </w:numPr>
        <w:tabs>
          <w:tab w:val="num" w:pos="540"/>
        </w:tabs>
        <w:autoSpaceDE/>
        <w:spacing w:after="120" w:line="240" w:lineRule="auto"/>
        <w:ind w:left="284" w:right="-47" w:firstLine="0"/>
        <w:jc w:val="both"/>
        <w:rPr>
          <w:rFonts w:cstheme="minorHAnsi"/>
          <w:sz w:val="22"/>
          <w:szCs w:val="22"/>
          <w:lang w:val="pl-PL"/>
        </w:rPr>
      </w:pPr>
      <w:r w:rsidRPr="00594796">
        <w:rPr>
          <w:rFonts w:cstheme="minorHAnsi"/>
          <w:sz w:val="22"/>
          <w:szCs w:val="22"/>
          <w:lang w:val="pl-PL"/>
        </w:rPr>
        <w:t>Sprzedawca będzie zobowiązany do zapłacenia Kupującemu kar umownych:</w:t>
      </w:r>
    </w:p>
    <w:p w14:paraId="3F2CAB77" w14:textId="77777777" w:rsidR="00425E5D" w:rsidRPr="00594796" w:rsidRDefault="00425E5D" w:rsidP="00594796">
      <w:pPr>
        <w:pStyle w:val="Tekstpodstawowy"/>
        <w:ind w:left="284" w:right="-45"/>
        <w:jc w:val="both"/>
        <w:rPr>
          <w:rFonts w:cstheme="minorHAnsi"/>
          <w:sz w:val="22"/>
          <w:szCs w:val="22"/>
          <w:lang w:val="pl-PL"/>
        </w:rPr>
      </w:pPr>
      <w:r w:rsidRPr="00594796">
        <w:rPr>
          <w:rFonts w:cstheme="minorHAnsi"/>
          <w:sz w:val="22"/>
          <w:szCs w:val="22"/>
          <w:lang w:val="pl-PL"/>
        </w:rPr>
        <w:t>a) za opóźnienie dostawy przedmiotu umowy cena określona w § 3 pkt.1   ulega obniżeniu o 1% za każdy rozpoczęty tydzień opóźnienia, nie więcej niż 10%,</w:t>
      </w:r>
    </w:p>
    <w:p w14:paraId="2FBABA37" w14:textId="10AAF941" w:rsidR="00425E5D" w:rsidRPr="00594796" w:rsidRDefault="00594796" w:rsidP="00594796">
      <w:pPr>
        <w:pStyle w:val="Tekstpodstawowy"/>
        <w:ind w:left="284" w:right="-45"/>
        <w:jc w:val="both"/>
        <w:rPr>
          <w:rFonts w:cstheme="minorHAnsi"/>
          <w:sz w:val="22"/>
          <w:szCs w:val="22"/>
          <w:lang w:val="pl-PL"/>
        </w:rPr>
      </w:pPr>
      <w:r>
        <w:rPr>
          <w:rFonts w:cstheme="minorHAnsi"/>
          <w:sz w:val="22"/>
          <w:szCs w:val="22"/>
          <w:lang w:val="pl-PL"/>
        </w:rPr>
        <w:t xml:space="preserve">b) </w:t>
      </w:r>
      <w:r w:rsidR="00425E5D" w:rsidRPr="00594796">
        <w:rPr>
          <w:rFonts w:cstheme="minorHAnsi"/>
          <w:sz w:val="22"/>
          <w:szCs w:val="22"/>
          <w:lang w:val="pl-PL"/>
        </w:rPr>
        <w:t>za opóźnienie w usunięciu wad stwierdzonych przy odbiorze lub w okresie gwarancji w wysokości 0,1 % ceny określonej w § 3 pkt.1 za każdy dzień opóźnienia liczony od dnia wyznaczonego na usunięcie wad,</w:t>
      </w:r>
    </w:p>
    <w:p w14:paraId="29869C7C" w14:textId="0A28E7AB" w:rsidR="00425E5D" w:rsidRDefault="00425E5D" w:rsidP="00594796">
      <w:pPr>
        <w:pStyle w:val="Tekstpodstawowy"/>
        <w:ind w:left="284" w:right="-45"/>
        <w:jc w:val="both"/>
        <w:rPr>
          <w:rFonts w:cstheme="minorHAnsi"/>
          <w:sz w:val="22"/>
          <w:szCs w:val="22"/>
          <w:lang w:val="pl-PL"/>
        </w:rPr>
      </w:pPr>
      <w:r w:rsidRPr="00594796">
        <w:rPr>
          <w:rFonts w:cstheme="minorHAnsi"/>
          <w:sz w:val="22"/>
          <w:szCs w:val="22"/>
          <w:lang w:val="pl-PL"/>
        </w:rPr>
        <w:t>c) z tytułu odstąpienia przez Kupującego od umowy z przyczyn występujących po stronie Sprzedawcy w wysokości 10% ceny określonej w § 3 pkt.1.</w:t>
      </w:r>
    </w:p>
    <w:p w14:paraId="5E4C2F4F" w14:textId="77777777" w:rsidR="00594796" w:rsidRPr="00594796" w:rsidRDefault="00594796" w:rsidP="00594796">
      <w:pPr>
        <w:pStyle w:val="Tekstpodstawowy"/>
        <w:ind w:left="284" w:right="-45"/>
        <w:jc w:val="both"/>
        <w:rPr>
          <w:rFonts w:cstheme="minorHAnsi"/>
          <w:sz w:val="22"/>
          <w:szCs w:val="22"/>
          <w:lang w:val="pl-PL"/>
        </w:rPr>
      </w:pPr>
    </w:p>
    <w:p w14:paraId="2C2E05FC" w14:textId="77777777" w:rsidR="00425E5D" w:rsidRPr="00594796" w:rsidRDefault="00425E5D" w:rsidP="00594796">
      <w:pPr>
        <w:pStyle w:val="Tekstpodstawowy"/>
        <w:widowControl/>
        <w:numPr>
          <w:ilvl w:val="0"/>
          <w:numId w:val="5"/>
        </w:numPr>
        <w:tabs>
          <w:tab w:val="num" w:pos="567"/>
        </w:tabs>
        <w:autoSpaceDE/>
        <w:spacing w:after="120" w:line="240" w:lineRule="auto"/>
        <w:ind w:left="284" w:right="-47" w:firstLine="0"/>
        <w:jc w:val="both"/>
        <w:rPr>
          <w:rFonts w:cstheme="minorHAnsi"/>
          <w:sz w:val="22"/>
          <w:szCs w:val="22"/>
          <w:lang w:val="pl-PL"/>
        </w:rPr>
      </w:pPr>
      <w:r w:rsidRPr="00594796">
        <w:rPr>
          <w:rFonts w:cstheme="minorHAnsi"/>
          <w:sz w:val="22"/>
          <w:szCs w:val="22"/>
          <w:lang w:val="pl-PL"/>
        </w:rPr>
        <w:t>Kupujący ma prawo dochodzenia odszkodowania przewyższającego wysokość kary umownej.</w:t>
      </w:r>
    </w:p>
    <w:p w14:paraId="7CA84C37" w14:textId="77777777" w:rsidR="00425E5D" w:rsidRPr="00594796" w:rsidRDefault="00425E5D" w:rsidP="00425E5D">
      <w:pPr>
        <w:pStyle w:val="Tekstpodstawowy"/>
        <w:ind w:left="284" w:right="-47"/>
        <w:jc w:val="center"/>
        <w:rPr>
          <w:rFonts w:cstheme="minorHAnsi"/>
          <w:sz w:val="22"/>
          <w:szCs w:val="22"/>
          <w:lang w:val="pl-PL"/>
        </w:rPr>
      </w:pPr>
    </w:p>
    <w:p w14:paraId="5F80D89C" w14:textId="77777777" w:rsidR="00425E5D" w:rsidRPr="00594796" w:rsidRDefault="00425E5D" w:rsidP="00425E5D">
      <w:pPr>
        <w:pStyle w:val="Tekstpodstawowy"/>
        <w:ind w:left="284" w:right="-47"/>
        <w:jc w:val="center"/>
        <w:rPr>
          <w:rFonts w:cstheme="minorHAnsi"/>
          <w:sz w:val="22"/>
          <w:szCs w:val="22"/>
          <w:lang w:val="pl-PL"/>
        </w:rPr>
      </w:pPr>
      <w:r w:rsidRPr="00594796">
        <w:rPr>
          <w:rFonts w:cstheme="minorHAnsi"/>
          <w:sz w:val="22"/>
          <w:szCs w:val="22"/>
          <w:lang w:val="pl-PL"/>
        </w:rPr>
        <w:t>§ 6</w:t>
      </w:r>
    </w:p>
    <w:p w14:paraId="6D02B19C" w14:textId="2BBFDFA3" w:rsidR="00425E5D" w:rsidRDefault="00425E5D" w:rsidP="00594796">
      <w:pPr>
        <w:pStyle w:val="Tekstpodstawowy"/>
        <w:ind w:left="284" w:right="-47"/>
        <w:jc w:val="both"/>
        <w:rPr>
          <w:rFonts w:cstheme="minorHAnsi"/>
          <w:sz w:val="22"/>
          <w:szCs w:val="22"/>
          <w:lang w:val="pl-PL"/>
        </w:rPr>
      </w:pPr>
      <w:r w:rsidRPr="00594796">
        <w:rPr>
          <w:rFonts w:cstheme="minorHAnsi"/>
          <w:sz w:val="22"/>
          <w:szCs w:val="22"/>
          <w:lang w:val="pl-PL"/>
        </w:rPr>
        <w:t>W przypadku przekroczenia dostawy o okres 1 miesiąca od daty określonej w § 2 pkt 1 – Kupujący ma prawo odstąpić od umowy naliczając kary określone w § 5 pkt 1 c.</w:t>
      </w:r>
    </w:p>
    <w:p w14:paraId="7AF3464E" w14:textId="77777777" w:rsidR="00594796" w:rsidRPr="00594796" w:rsidRDefault="00594796" w:rsidP="00594796">
      <w:pPr>
        <w:pStyle w:val="Tekstpodstawowy"/>
        <w:ind w:left="284" w:right="-47"/>
        <w:jc w:val="both"/>
        <w:rPr>
          <w:rFonts w:cstheme="minorHAnsi"/>
          <w:sz w:val="22"/>
          <w:szCs w:val="22"/>
          <w:lang w:val="pl-PL"/>
        </w:rPr>
      </w:pPr>
    </w:p>
    <w:p w14:paraId="1B649ED1" w14:textId="77777777" w:rsidR="00425E5D" w:rsidRPr="00594796" w:rsidRDefault="00425E5D" w:rsidP="00594796">
      <w:pPr>
        <w:pStyle w:val="Tekstpodstawowy"/>
        <w:ind w:left="284" w:right="-47"/>
        <w:jc w:val="center"/>
        <w:rPr>
          <w:rFonts w:cstheme="minorHAnsi"/>
          <w:sz w:val="22"/>
          <w:szCs w:val="22"/>
        </w:rPr>
      </w:pPr>
      <w:r w:rsidRPr="00594796">
        <w:rPr>
          <w:rFonts w:cstheme="minorHAnsi"/>
          <w:sz w:val="22"/>
          <w:szCs w:val="22"/>
        </w:rPr>
        <w:t>§ 7</w:t>
      </w:r>
    </w:p>
    <w:p w14:paraId="7E2D7630" w14:textId="77777777" w:rsidR="00425E5D" w:rsidRPr="00594796" w:rsidRDefault="00425E5D" w:rsidP="00594796">
      <w:pPr>
        <w:pStyle w:val="Tekstpodstawowy"/>
        <w:widowControl/>
        <w:numPr>
          <w:ilvl w:val="0"/>
          <w:numId w:val="6"/>
        </w:numPr>
        <w:autoSpaceDE/>
        <w:spacing w:line="240" w:lineRule="auto"/>
        <w:ind w:left="714" w:right="-45" w:hanging="357"/>
        <w:jc w:val="both"/>
        <w:rPr>
          <w:rFonts w:cstheme="minorHAnsi"/>
          <w:sz w:val="22"/>
          <w:szCs w:val="22"/>
          <w:lang w:val="pl-PL"/>
        </w:rPr>
      </w:pPr>
      <w:r w:rsidRPr="00594796">
        <w:rPr>
          <w:rFonts w:cstheme="minorHAnsi"/>
          <w:sz w:val="22"/>
          <w:szCs w:val="22"/>
          <w:lang w:val="pl-PL"/>
        </w:rPr>
        <w:t>Kupującemu przysługują prawa i roszczenia wynikające z rękojmi za wady przedmiotu umowy, zgodnie z przepisami kodeksu cywilnego.</w:t>
      </w:r>
    </w:p>
    <w:p w14:paraId="311C0D78" w14:textId="53B0B551" w:rsidR="00425E5D" w:rsidRPr="00594796" w:rsidRDefault="00425E5D" w:rsidP="00594796">
      <w:pPr>
        <w:pStyle w:val="Tekstpodstawowy"/>
        <w:widowControl/>
        <w:numPr>
          <w:ilvl w:val="0"/>
          <w:numId w:val="6"/>
        </w:numPr>
        <w:autoSpaceDE/>
        <w:spacing w:line="240" w:lineRule="auto"/>
        <w:ind w:left="714" w:right="-45" w:hanging="357"/>
        <w:jc w:val="both"/>
        <w:rPr>
          <w:rFonts w:cstheme="minorHAnsi"/>
          <w:sz w:val="22"/>
          <w:szCs w:val="22"/>
          <w:lang w:val="pl-PL"/>
        </w:rPr>
      </w:pPr>
      <w:r w:rsidRPr="00594796">
        <w:rPr>
          <w:rFonts w:cstheme="minorHAnsi"/>
          <w:sz w:val="22"/>
          <w:szCs w:val="22"/>
          <w:lang w:val="pl-PL"/>
        </w:rPr>
        <w:t>Niezależnie od uprawnień z rękojmi, Sprzedawca udziela gwarancji na przedmiot umowy, na okres</w:t>
      </w:r>
      <w:r w:rsidRPr="00594796">
        <w:rPr>
          <w:rFonts w:cstheme="minorHAnsi"/>
          <w:b/>
          <w:bCs/>
          <w:sz w:val="22"/>
          <w:szCs w:val="22"/>
          <w:lang w:val="pl-PL"/>
        </w:rPr>
        <w:t xml:space="preserve"> </w:t>
      </w:r>
      <w:r w:rsidR="000B6B32">
        <w:rPr>
          <w:rFonts w:cstheme="minorHAnsi"/>
          <w:b/>
          <w:bCs/>
          <w:sz w:val="22"/>
          <w:szCs w:val="22"/>
          <w:lang w:val="pl-PL"/>
        </w:rPr>
        <w:t>………………</w:t>
      </w:r>
      <w:r w:rsidRPr="00594796">
        <w:rPr>
          <w:rFonts w:cstheme="minorHAnsi"/>
          <w:b/>
          <w:bCs/>
          <w:sz w:val="22"/>
          <w:szCs w:val="22"/>
          <w:lang w:val="pl-PL"/>
        </w:rPr>
        <w:t xml:space="preserve"> miesięcy</w:t>
      </w:r>
      <w:r w:rsidRPr="00594796">
        <w:rPr>
          <w:rFonts w:cstheme="minorHAnsi"/>
          <w:sz w:val="22"/>
          <w:szCs w:val="22"/>
          <w:lang w:val="pl-PL"/>
        </w:rPr>
        <w:t xml:space="preserve"> na warunkach określonych w dokumentach dostarczonych wraz z przedmiotem umowy.</w:t>
      </w:r>
    </w:p>
    <w:p w14:paraId="1C3D7C27" w14:textId="77777777" w:rsidR="00425E5D" w:rsidRPr="00594796" w:rsidRDefault="00425E5D" w:rsidP="00594796">
      <w:pPr>
        <w:widowControl/>
        <w:numPr>
          <w:ilvl w:val="0"/>
          <w:numId w:val="6"/>
        </w:numPr>
        <w:autoSpaceDE/>
        <w:autoSpaceDN/>
        <w:jc w:val="both"/>
        <w:rPr>
          <w:rFonts w:cstheme="minorHAnsi"/>
          <w:sz w:val="22"/>
          <w:lang w:val="pl-PL"/>
        </w:rPr>
      </w:pPr>
      <w:r w:rsidRPr="00594796">
        <w:rPr>
          <w:rFonts w:cstheme="minorHAnsi"/>
          <w:sz w:val="22"/>
          <w:lang w:val="pl-PL"/>
        </w:rPr>
        <w:t>Po zgłoszeniu awarii Sprzedawca jest zobowiązany do natychmiastowego działania w celu przywrócenia prawidłowego działania przedmiotu umowy. Okres trwania gwarancji automatycznie przedłuża się o czas naprawy. Czas naprawy liczy się od dnia zgłoszenia do dnia usunięcia awarii. Maksymalny czas wykonania naprawy gwarancyjnej nie może przekroczyć 30 dni. Bieg terminu gwarancji rozpoczyna się w dniu następnym, po odbiorze technicznym przedmiotu umowy,</w:t>
      </w:r>
    </w:p>
    <w:p w14:paraId="7DD0A98C" w14:textId="77777777" w:rsidR="00425E5D" w:rsidRPr="00594796" w:rsidRDefault="00425E5D" w:rsidP="00594796">
      <w:pPr>
        <w:widowControl/>
        <w:numPr>
          <w:ilvl w:val="0"/>
          <w:numId w:val="6"/>
        </w:numPr>
        <w:autoSpaceDE/>
        <w:autoSpaceDN/>
        <w:jc w:val="both"/>
        <w:rPr>
          <w:rFonts w:cstheme="minorHAnsi"/>
          <w:sz w:val="22"/>
          <w:lang w:val="pl-PL"/>
        </w:rPr>
      </w:pPr>
      <w:r w:rsidRPr="00594796">
        <w:rPr>
          <w:rFonts w:cstheme="minorHAnsi"/>
          <w:sz w:val="22"/>
          <w:lang w:val="pl-PL"/>
        </w:rPr>
        <w:t>Sprzedawca zobowiązuje się do wykonania pełnego, bezpłatnego przeglądu okresowego zakupionego przedmiotu umowy na 1 miesiąc przed upływem terminu gwarancji.</w:t>
      </w:r>
    </w:p>
    <w:p w14:paraId="490567B4" w14:textId="77777777" w:rsidR="00425E5D" w:rsidRPr="00594796" w:rsidRDefault="00425E5D" w:rsidP="00425E5D">
      <w:pPr>
        <w:pStyle w:val="Tekstpodstawowy"/>
        <w:ind w:left="284" w:right="-47"/>
        <w:jc w:val="center"/>
        <w:rPr>
          <w:rFonts w:cstheme="minorHAnsi"/>
          <w:sz w:val="22"/>
          <w:szCs w:val="22"/>
          <w:lang w:val="pl-PL"/>
        </w:rPr>
      </w:pPr>
    </w:p>
    <w:p w14:paraId="6F684A5E" w14:textId="77777777" w:rsidR="00425E5D" w:rsidRPr="00594796" w:rsidRDefault="00425E5D" w:rsidP="00425E5D">
      <w:pPr>
        <w:pStyle w:val="Tekstpodstawowy"/>
        <w:ind w:left="284" w:right="-47"/>
        <w:jc w:val="center"/>
        <w:rPr>
          <w:rFonts w:cstheme="minorHAnsi"/>
          <w:sz w:val="22"/>
          <w:szCs w:val="22"/>
        </w:rPr>
      </w:pPr>
      <w:r w:rsidRPr="00594796">
        <w:rPr>
          <w:rFonts w:cstheme="minorHAnsi"/>
          <w:sz w:val="22"/>
          <w:szCs w:val="22"/>
        </w:rPr>
        <w:t>§ 8</w:t>
      </w:r>
    </w:p>
    <w:p w14:paraId="0EF9DA28" w14:textId="77777777" w:rsidR="00425E5D" w:rsidRPr="00594796" w:rsidRDefault="00425E5D" w:rsidP="00425E5D">
      <w:pPr>
        <w:pStyle w:val="Tekstpodstawowy"/>
        <w:widowControl/>
        <w:numPr>
          <w:ilvl w:val="0"/>
          <w:numId w:val="7"/>
        </w:numPr>
        <w:autoSpaceDE/>
        <w:spacing w:line="240" w:lineRule="auto"/>
        <w:ind w:left="714" w:right="-45" w:hanging="357"/>
        <w:jc w:val="both"/>
        <w:rPr>
          <w:rFonts w:cstheme="minorHAnsi"/>
          <w:sz w:val="22"/>
          <w:szCs w:val="22"/>
          <w:lang w:val="pl-PL"/>
        </w:rPr>
      </w:pPr>
      <w:r w:rsidRPr="00594796">
        <w:rPr>
          <w:rFonts w:cstheme="minorHAnsi"/>
          <w:sz w:val="22"/>
          <w:szCs w:val="22"/>
          <w:lang w:val="pl-PL"/>
        </w:rPr>
        <w:t>W przypadku stwierdzenia wady przedmiotu umowy, której nie można usunąć Kupujący może od umowy odstąpić lub żądać obniżenia ceny.</w:t>
      </w:r>
    </w:p>
    <w:p w14:paraId="2232FA7D" w14:textId="77777777" w:rsidR="00425E5D" w:rsidRPr="00594796" w:rsidRDefault="00425E5D" w:rsidP="00425E5D">
      <w:pPr>
        <w:pStyle w:val="Tekstpodstawowy"/>
        <w:widowControl/>
        <w:numPr>
          <w:ilvl w:val="0"/>
          <w:numId w:val="7"/>
        </w:numPr>
        <w:autoSpaceDE/>
        <w:spacing w:line="240" w:lineRule="auto"/>
        <w:ind w:left="714" w:right="-45" w:hanging="357"/>
        <w:jc w:val="both"/>
        <w:rPr>
          <w:rFonts w:cstheme="minorHAnsi"/>
          <w:sz w:val="22"/>
          <w:szCs w:val="22"/>
          <w:lang w:val="pl-PL"/>
        </w:rPr>
      </w:pPr>
      <w:r w:rsidRPr="00594796">
        <w:rPr>
          <w:rFonts w:cstheme="minorHAnsi"/>
          <w:sz w:val="22"/>
          <w:szCs w:val="22"/>
          <w:lang w:val="pl-PL"/>
        </w:rPr>
        <w:t>Jeżeli Kupujący odstępuje od umowy z powodu wady, strony zobowiązane są zwrócić sobie nawzajem otrzymane świadczenia.</w:t>
      </w:r>
    </w:p>
    <w:p w14:paraId="18C04B9A" w14:textId="77777777" w:rsidR="00425E5D" w:rsidRPr="00594796" w:rsidRDefault="00425E5D" w:rsidP="00425E5D">
      <w:pPr>
        <w:pStyle w:val="Tekstpodstawowy"/>
        <w:widowControl/>
        <w:numPr>
          <w:ilvl w:val="0"/>
          <w:numId w:val="7"/>
        </w:numPr>
        <w:autoSpaceDE/>
        <w:spacing w:line="240" w:lineRule="auto"/>
        <w:ind w:left="714" w:right="-45" w:hanging="357"/>
        <w:jc w:val="both"/>
        <w:rPr>
          <w:rFonts w:cstheme="minorHAnsi"/>
          <w:sz w:val="22"/>
          <w:szCs w:val="22"/>
          <w:lang w:val="pl-PL"/>
        </w:rPr>
      </w:pPr>
      <w:r w:rsidRPr="00594796">
        <w:rPr>
          <w:rFonts w:cstheme="minorHAnsi"/>
          <w:sz w:val="22"/>
          <w:szCs w:val="22"/>
          <w:lang w:val="pl-PL"/>
        </w:rPr>
        <w:lastRenderedPageBreak/>
        <w:t>Uprawnienie opisane w ust.1 wygasa po upływie roku licząc od dnia protokolarnego odbioru przedmiotu umowy.</w:t>
      </w:r>
    </w:p>
    <w:p w14:paraId="242123A5" w14:textId="77777777" w:rsidR="00425E5D" w:rsidRPr="00594796" w:rsidRDefault="00425E5D" w:rsidP="00425E5D">
      <w:pPr>
        <w:pStyle w:val="Tekstpodstawowy"/>
        <w:ind w:left="284" w:right="-47"/>
        <w:rPr>
          <w:rFonts w:cstheme="minorHAnsi"/>
          <w:sz w:val="22"/>
          <w:szCs w:val="22"/>
          <w:lang w:val="pl-PL"/>
        </w:rPr>
      </w:pPr>
    </w:p>
    <w:p w14:paraId="26613C79" w14:textId="77777777" w:rsidR="00425E5D" w:rsidRPr="00594796" w:rsidRDefault="00425E5D" w:rsidP="00425E5D">
      <w:pPr>
        <w:pStyle w:val="Tekstpodstawowy"/>
        <w:ind w:left="284" w:right="-47"/>
        <w:jc w:val="center"/>
        <w:rPr>
          <w:rFonts w:cstheme="minorHAnsi"/>
          <w:sz w:val="22"/>
          <w:szCs w:val="22"/>
          <w:lang w:val="pl-PL"/>
        </w:rPr>
      </w:pPr>
      <w:r w:rsidRPr="00594796">
        <w:rPr>
          <w:rFonts w:cstheme="minorHAnsi"/>
          <w:sz w:val="22"/>
          <w:szCs w:val="22"/>
          <w:lang w:val="pl-PL"/>
        </w:rPr>
        <w:t>§ 9</w:t>
      </w:r>
    </w:p>
    <w:p w14:paraId="7B59A507" w14:textId="1DD8BB24" w:rsidR="00425E5D" w:rsidRPr="00594796" w:rsidRDefault="00425E5D" w:rsidP="00594796">
      <w:pPr>
        <w:pStyle w:val="Tekstpodstawowy"/>
        <w:ind w:left="284" w:right="-47"/>
        <w:jc w:val="both"/>
        <w:rPr>
          <w:rFonts w:cstheme="minorHAnsi"/>
          <w:sz w:val="22"/>
          <w:szCs w:val="22"/>
          <w:lang w:val="pl-PL"/>
        </w:rPr>
      </w:pPr>
      <w:r w:rsidRPr="00594796">
        <w:rPr>
          <w:rFonts w:cstheme="minorHAnsi"/>
          <w:sz w:val="22"/>
          <w:szCs w:val="22"/>
          <w:lang w:val="pl-PL"/>
        </w:rPr>
        <w:t xml:space="preserve">- Osobą do kontaktu ze strony Kupującego jest </w:t>
      </w:r>
      <w:r w:rsidR="000B6B32">
        <w:rPr>
          <w:rFonts w:cstheme="minorHAnsi"/>
          <w:sz w:val="22"/>
          <w:szCs w:val="22"/>
          <w:lang w:val="pl-PL"/>
        </w:rPr>
        <w:t xml:space="preserve"> ………………………………………………………………</w:t>
      </w:r>
    </w:p>
    <w:p w14:paraId="391CEACA" w14:textId="77777777" w:rsidR="00425E5D" w:rsidRPr="00594796" w:rsidRDefault="00425E5D" w:rsidP="00594796">
      <w:pPr>
        <w:pStyle w:val="Tekstpodstawowy"/>
        <w:ind w:left="284" w:right="-47"/>
        <w:jc w:val="both"/>
        <w:rPr>
          <w:rFonts w:cstheme="minorHAnsi"/>
          <w:sz w:val="22"/>
          <w:szCs w:val="22"/>
          <w:lang w:val="pl-PL"/>
        </w:rPr>
      </w:pPr>
      <w:r w:rsidRPr="00594796">
        <w:rPr>
          <w:rFonts w:cstheme="minorHAnsi"/>
          <w:sz w:val="22"/>
          <w:szCs w:val="22"/>
          <w:lang w:val="pl-PL"/>
        </w:rPr>
        <w:t>- Osobą do kontaktu ze strony Sprzedawcy  jest ...................................................................................................................</w:t>
      </w:r>
    </w:p>
    <w:p w14:paraId="25681AEE" w14:textId="77777777" w:rsidR="00425E5D" w:rsidRPr="00594796" w:rsidRDefault="00425E5D" w:rsidP="00425E5D">
      <w:pPr>
        <w:pStyle w:val="Tekstpodstawowy"/>
        <w:ind w:left="284" w:right="-47"/>
        <w:rPr>
          <w:rFonts w:cstheme="minorHAnsi"/>
          <w:sz w:val="22"/>
          <w:szCs w:val="22"/>
          <w:lang w:val="pl-PL"/>
        </w:rPr>
      </w:pPr>
    </w:p>
    <w:p w14:paraId="25DDE43F" w14:textId="77777777" w:rsidR="00425E5D" w:rsidRPr="00594796" w:rsidRDefault="00425E5D" w:rsidP="00425E5D">
      <w:pPr>
        <w:pStyle w:val="Tekstpodstawowy"/>
        <w:ind w:left="284" w:right="-47"/>
        <w:jc w:val="center"/>
        <w:rPr>
          <w:rFonts w:cstheme="minorHAnsi"/>
          <w:sz w:val="22"/>
          <w:szCs w:val="22"/>
          <w:lang w:val="pl-PL"/>
        </w:rPr>
      </w:pPr>
      <w:r w:rsidRPr="00594796">
        <w:rPr>
          <w:rFonts w:cstheme="minorHAnsi"/>
          <w:sz w:val="22"/>
          <w:szCs w:val="22"/>
          <w:lang w:val="pl-PL"/>
        </w:rPr>
        <w:t>§ 10</w:t>
      </w:r>
    </w:p>
    <w:p w14:paraId="4C89F8D0" w14:textId="77777777" w:rsidR="00425E5D" w:rsidRPr="00594796" w:rsidRDefault="00425E5D" w:rsidP="00594796">
      <w:pPr>
        <w:pStyle w:val="Tekstpodstawowy"/>
        <w:ind w:left="284" w:right="-47"/>
        <w:jc w:val="both"/>
        <w:rPr>
          <w:rFonts w:cstheme="minorHAnsi"/>
          <w:sz w:val="22"/>
          <w:szCs w:val="22"/>
          <w:lang w:val="pl-PL"/>
        </w:rPr>
      </w:pPr>
      <w:r w:rsidRPr="00594796">
        <w:rPr>
          <w:rFonts w:cstheme="minorHAnsi"/>
          <w:sz w:val="22"/>
          <w:szCs w:val="22"/>
          <w:lang w:val="pl-PL"/>
        </w:rPr>
        <w:t>Sprzedawca nie może wykonywać swego zobowiązania za pomocą osób trzecich, które na podstawie art. 24 ustawy Prawo zamówień publicznych są wykluczone z ubiegania się o udzielenie zamówienia publicznego. Zawinione naruszenie w/w postanowień stanowi podstawę do odstąpienia od umowy przez Kupującego.</w:t>
      </w:r>
    </w:p>
    <w:p w14:paraId="641B18AE" w14:textId="77777777" w:rsidR="00425E5D" w:rsidRPr="00594796" w:rsidRDefault="00425E5D" w:rsidP="00425E5D">
      <w:pPr>
        <w:pStyle w:val="Tekstpodstawowy"/>
        <w:ind w:left="284" w:right="-47"/>
        <w:jc w:val="center"/>
        <w:rPr>
          <w:rFonts w:cstheme="minorHAnsi"/>
          <w:sz w:val="22"/>
          <w:szCs w:val="22"/>
          <w:lang w:val="pl-PL"/>
        </w:rPr>
      </w:pPr>
    </w:p>
    <w:p w14:paraId="7E8EB23C" w14:textId="77777777" w:rsidR="00425E5D" w:rsidRPr="00594796" w:rsidRDefault="00425E5D" w:rsidP="00425E5D">
      <w:pPr>
        <w:pStyle w:val="Tekstpodstawowy"/>
        <w:ind w:left="284" w:right="-47"/>
        <w:jc w:val="center"/>
        <w:rPr>
          <w:rFonts w:cstheme="minorHAnsi"/>
          <w:sz w:val="22"/>
          <w:szCs w:val="22"/>
          <w:lang w:val="pl-PL"/>
        </w:rPr>
      </w:pPr>
      <w:r w:rsidRPr="00594796">
        <w:rPr>
          <w:rFonts w:cstheme="minorHAnsi"/>
          <w:sz w:val="22"/>
          <w:szCs w:val="22"/>
          <w:lang w:val="pl-PL"/>
        </w:rPr>
        <w:t>§11</w:t>
      </w:r>
    </w:p>
    <w:p w14:paraId="43589EA2" w14:textId="77777777" w:rsidR="00425E5D" w:rsidRPr="00594796" w:rsidRDefault="00425E5D" w:rsidP="00594796">
      <w:pPr>
        <w:pStyle w:val="Tekstpodstawowy"/>
        <w:tabs>
          <w:tab w:val="num" w:pos="2340"/>
        </w:tabs>
        <w:ind w:left="284" w:right="-47"/>
        <w:jc w:val="both"/>
        <w:rPr>
          <w:rFonts w:cstheme="minorHAnsi"/>
          <w:sz w:val="22"/>
          <w:szCs w:val="22"/>
          <w:lang w:val="pl-PL"/>
        </w:rPr>
      </w:pPr>
      <w:bookmarkStart w:id="0" w:name="OLE_LINK1"/>
      <w:r w:rsidRPr="00594796">
        <w:rPr>
          <w:rFonts w:cstheme="minorHAnsi"/>
          <w:sz w:val="22"/>
          <w:szCs w:val="22"/>
          <w:lang w:val="pl-PL"/>
        </w:rPr>
        <w:t>Kupujący może odstąpić od umowy w razie zaistnienia istotnej zmiany okoliczności powodującej, że wykonanie umowy nie leży w interesie publicznym, czego nie można było przewidzieć w chwili zawarcia umowy, w terminie 30 dni od powzięcia wiadomości o tych okolicznościach.</w:t>
      </w:r>
    </w:p>
    <w:bookmarkEnd w:id="0"/>
    <w:p w14:paraId="39CA89FD" w14:textId="77777777" w:rsidR="00425E5D" w:rsidRPr="00594796" w:rsidRDefault="00425E5D" w:rsidP="00425E5D">
      <w:pPr>
        <w:pStyle w:val="Tekstpodstawowy"/>
        <w:ind w:left="284" w:right="-47"/>
        <w:jc w:val="center"/>
        <w:rPr>
          <w:rFonts w:cstheme="minorHAnsi"/>
          <w:sz w:val="22"/>
          <w:szCs w:val="22"/>
          <w:lang w:val="pl-PL"/>
        </w:rPr>
      </w:pPr>
      <w:r w:rsidRPr="00594796">
        <w:rPr>
          <w:rFonts w:cstheme="minorHAnsi"/>
          <w:sz w:val="22"/>
          <w:szCs w:val="22"/>
          <w:lang w:val="pl-PL"/>
        </w:rPr>
        <w:t>§12</w:t>
      </w:r>
    </w:p>
    <w:p w14:paraId="2A1C8049" w14:textId="77777777" w:rsidR="00425E5D" w:rsidRPr="00594796" w:rsidRDefault="00425E5D" w:rsidP="00425E5D">
      <w:pPr>
        <w:ind w:left="284"/>
        <w:jc w:val="both"/>
        <w:rPr>
          <w:rFonts w:cstheme="minorHAnsi"/>
          <w:sz w:val="22"/>
          <w:lang w:val="pl-PL"/>
        </w:rPr>
      </w:pPr>
      <w:r w:rsidRPr="00594796">
        <w:rPr>
          <w:rFonts w:cstheme="minorHAnsi"/>
          <w:sz w:val="22"/>
          <w:lang w:val="pl-PL"/>
        </w:rPr>
        <w:t xml:space="preserve">Spory pomiędzy stronami powstałe w związku z wykonywaniem niniejszej umowy rozstrzygane będą przez Sąd Arbitrażowy przy Krajowej Izbie Gospodarczej w Warszawie według regulaminu tego Sądu. </w:t>
      </w:r>
    </w:p>
    <w:p w14:paraId="22722E0A" w14:textId="77777777" w:rsidR="00425E5D" w:rsidRPr="00594796" w:rsidRDefault="00425E5D" w:rsidP="00425E5D">
      <w:pPr>
        <w:ind w:left="284"/>
        <w:jc w:val="both"/>
        <w:rPr>
          <w:rFonts w:cstheme="minorHAnsi"/>
          <w:sz w:val="22"/>
          <w:lang w:val="pl-PL"/>
        </w:rPr>
      </w:pPr>
    </w:p>
    <w:p w14:paraId="115CEDFB" w14:textId="77777777" w:rsidR="00425E5D" w:rsidRPr="00594796" w:rsidRDefault="00425E5D" w:rsidP="00425E5D">
      <w:pPr>
        <w:pStyle w:val="Tekstpodstawowy"/>
        <w:ind w:left="284" w:right="-47"/>
        <w:jc w:val="center"/>
        <w:rPr>
          <w:rFonts w:cstheme="minorHAnsi"/>
          <w:sz w:val="22"/>
          <w:szCs w:val="22"/>
          <w:lang w:val="pl-PL"/>
        </w:rPr>
      </w:pPr>
      <w:r w:rsidRPr="00594796">
        <w:rPr>
          <w:rFonts w:cstheme="minorHAnsi"/>
          <w:sz w:val="22"/>
          <w:szCs w:val="22"/>
          <w:lang w:val="pl-PL"/>
        </w:rPr>
        <w:t>§13</w:t>
      </w:r>
    </w:p>
    <w:p w14:paraId="35228070" w14:textId="76FE0CAC" w:rsidR="00425E5D" w:rsidRDefault="00425E5D" w:rsidP="00425E5D">
      <w:pPr>
        <w:pStyle w:val="Tekstpodstawowy"/>
        <w:ind w:left="284" w:right="-47"/>
        <w:rPr>
          <w:rFonts w:cstheme="minorHAnsi"/>
          <w:sz w:val="22"/>
          <w:szCs w:val="22"/>
          <w:lang w:val="pl-PL"/>
        </w:rPr>
      </w:pPr>
      <w:r w:rsidRPr="00594796">
        <w:rPr>
          <w:rFonts w:cstheme="minorHAnsi"/>
          <w:sz w:val="22"/>
          <w:szCs w:val="22"/>
          <w:lang w:val="pl-PL"/>
        </w:rPr>
        <w:t>W sprawach nie uregulowanych w niniejszej umowie stosuje się przepisy kodeksu cywilnego.</w:t>
      </w:r>
    </w:p>
    <w:p w14:paraId="0B391BCC" w14:textId="77777777" w:rsidR="00594796" w:rsidRPr="00594796" w:rsidRDefault="00594796" w:rsidP="00425E5D">
      <w:pPr>
        <w:pStyle w:val="Tekstpodstawowy"/>
        <w:ind w:left="284" w:right="-47"/>
        <w:rPr>
          <w:rFonts w:cstheme="minorHAnsi"/>
          <w:sz w:val="22"/>
          <w:szCs w:val="22"/>
          <w:lang w:val="pl-PL"/>
        </w:rPr>
      </w:pPr>
    </w:p>
    <w:p w14:paraId="07A622C1" w14:textId="77777777" w:rsidR="00425E5D" w:rsidRPr="00594796" w:rsidRDefault="00425E5D" w:rsidP="00425E5D">
      <w:pPr>
        <w:pStyle w:val="Tekstpodstawowy"/>
        <w:ind w:left="284" w:right="-47"/>
        <w:jc w:val="center"/>
        <w:rPr>
          <w:rFonts w:cstheme="minorHAnsi"/>
          <w:sz w:val="22"/>
          <w:szCs w:val="22"/>
          <w:lang w:val="pl-PL"/>
        </w:rPr>
      </w:pPr>
    </w:p>
    <w:p w14:paraId="0B900655" w14:textId="77777777" w:rsidR="00425E5D" w:rsidRPr="00594796" w:rsidRDefault="00425E5D" w:rsidP="00425E5D">
      <w:pPr>
        <w:pStyle w:val="Tekstpodstawowy"/>
        <w:ind w:left="284" w:right="-47"/>
        <w:jc w:val="center"/>
        <w:rPr>
          <w:rFonts w:cstheme="minorHAnsi"/>
          <w:sz w:val="22"/>
          <w:szCs w:val="22"/>
          <w:lang w:val="pl-PL"/>
        </w:rPr>
      </w:pPr>
      <w:r w:rsidRPr="00594796">
        <w:rPr>
          <w:rFonts w:cstheme="minorHAnsi"/>
          <w:sz w:val="22"/>
          <w:szCs w:val="22"/>
          <w:lang w:val="pl-PL"/>
        </w:rPr>
        <w:t>§14</w:t>
      </w:r>
    </w:p>
    <w:p w14:paraId="2F4F918B" w14:textId="2C5CA688" w:rsidR="00425E5D" w:rsidRDefault="00425E5D" w:rsidP="00425E5D">
      <w:pPr>
        <w:pStyle w:val="Tekstpodstawowy"/>
        <w:spacing w:after="120"/>
        <w:ind w:left="284" w:right="-45"/>
        <w:rPr>
          <w:rFonts w:cstheme="minorHAnsi"/>
          <w:sz w:val="22"/>
          <w:szCs w:val="22"/>
          <w:lang w:val="pl-PL"/>
        </w:rPr>
      </w:pPr>
      <w:r w:rsidRPr="00594796">
        <w:rPr>
          <w:rFonts w:cstheme="minorHAnsi"/>
          <w:sz w:val="22"/>
          <w:szCs w:val="22"/>
          <w:lang w:val="pl-PL"/>
        </w:rPr>
        <w:t>Wszelkie załączniki stanowią integralną część niniejszej umowy.</w:t>
      </w:r>
    </w:p>
    <w:p w14:paraId="796D73BD" w14:textId="77777777" w:rsidR="00594796" w:rsidRPr="00594796" w:rsidRDefault="00594796" w:rsidP="00425E5D">
      <w:pPr>
        <w:pStyle w:val="Tekstpodstawowy"/>
        <w:spacing w:after="120"/>
        <w:ind w:left="284" w:right="-45"/>
        <w:rPr>
          <w:rFonts w:cstheme="minorHAnsi"/>
          <w:sz w:val="22"/>
          <w:szCs w:val="22"/>
          <w:lang w:val="pl-PL"/>
        </w:rPr>
      </w:pPr>
    </w:p>
    <w:p w14:paraId="1A8F50D9" w14:textId="77777777" w:rsidR="00425E5D" w:rsidRPr="00594796" w:rsidRDefault="00425E5D" w:rsidP="00425E5D">
      <w:pPr>
        <w:pStyle w:val="Tekstpodstawowy2"/>
        <w:spacing w:line="240" w:lineRule="auto"/>
        <w:ind w:left="284" w:right="-47"/>
        <w:jc w:val="center"/>
        <w:rPr>
          <w:rFonts w:cstheme="minorHAnsi"/>
          <w:sz w:val="22"/>
          <w:lang w:val="pl-PL"/>
        </w:rPr>
      </w:pPr>
      <w:r w:rsidRPr="00594796">
        <w:rPr>
          <w:rFonts w:cstheme="minorHAnsi"/>
          <w:sz w:val="22"/>
          <w:lang w:val="pl-PL"/>
        </w:rPr>
        <w:t>§15</w:t>
      </w:r>
    </w:p>
    <w:p w14:paraId="51F8D875" w14:textId="24E474A1" w:rsidR="00B37BE3" w:rsidRPr="00594796" w:rsidRDefault="00B37BE3" w:rsidP="00594796">
      <w:pPr>
        <w:pStyle w:val="Tekstpodstawowy"/>
        <w:spacing w:after="120"/>
        <w:ind w:left="284" w:right="-45"/>
        <w:jc w:val="both"/>
        <w:rPr>
          <w:rFonts w:cstheme="minorHAnsi"/>
          <w:sz w:val="22"/>
          <w:szCs w:val="22"/>
          <w:lang w:val="pl-PL"/>
        </w:rPr>
      </w:pPr>
      <w:r w:rsidRPr="00594796">
        <w:rPr>
          <w:rFonts w:cstheme="minorHAnsi"/>
          <w:sz w:val="22"/>
          <w:szCs w:val="22"/>
          <w:lang w:val="pl-PL"/>
        </w:rPr>
        <w:t>Termin realizacji umowy liczony jest od chwili podpisania jej przez ostatnią ze stron, przy czym kupujący podpisuje umowę jako ostatni</w:t>
      </w:r>
      <w:r w:rsidR="00E031E4">
        <w:rPr>
          <w:rFonts w:cstheme="minorHAnsi"/>
          <w:sz w:val="22"/>
          <w:szCs w:val="22"/>
          <w:lang w:val="pl-PL"/>
        </w:rPr>
        <w:t>.</w:t>
      </w:r>
    </w:p>
    <w:p w14:paraId="335575F8" w14:textId="77777777" w:rsidR="00B37BE3" w:rsidRPr="00594796" w:rsidRDefault="00B37BE3" w:rsidP="00594796">
      <w:pPr>
        <w:pStyle w:val="Tekstpodstawowy"/>
        <w:spacing w:after="120"/>
        <w:ind w:left="284" w:right="-45"/>
        <w:rPr>
          <w:rFonts w:cstheme="minorHAnsi"/>
          <w:sz w:val="22"/>
          <w:szCs w:val="22"/>
          <w:lang w:val="pl-PL"/>
        </w:rPr>
      </w:pPr>
    </w:p>
    <w:p w14:paraId="18D49BAC" w14:textId="77777777" w:rsidR="00B37BE3" w:rsidRPr="00594796" w:rsidRDefault="00B37BE3" w:rsidP="00B37BE3">
      <w:pPr>
        <w:pStyle w:val="Tekstpodstawowy2"/>
        <w:spacing w:line="240" w:lineRule="auto"/>
        <w:ind w:left="284" w:right="-47"/>
        <w:rPr>
          <w:rFonts w:eastAsiaTheme="minorHAnsi" w:cstheme="minorHAnsi"/>
          <w:sz w:val="22"/>
          <w:lang w:val="pl-PL"/>
        </w:rPr>
      </w:pPr>
    </w:p>
    <w:p w14:paraId="0B79D8B5" w14:textId="709B81EF" w:rsidR="00425E5D" w:rsidRPr="00594796" w:rsidRDefault="00425E5D" w:rsidP="00B37BE3">
      <w:pPr>
        <w:pStyle w:val="Tekstpodstawowy2"/>
        <w:spacing w:line="240" w:lineRule="auto"/>
        <w:ind w:left="284" w:right="-47"/>
        <w:rPr>
          <w:rFonts w:cstheme="minorHAnsi"/>
          <w:sz w:val="22"/>
          <w:lang w:val="pl-PL"/>
        </w:rPr>
      </w:pPr>
      <w:r w:rsidRPr="00594796">
        <w:rPr>
          <w:rFonts w:cstheme="minorHAnsi"/>
          <w:sz w:val="22"/>
          <w:lang w:val="pl-PL"/>
        </w:rPr>
        <w:t xml:space="preserve">     Sprzedawca                                                                            Kupujący</w:t>
      </w:r>
    </w:p>
    <w:p w14:paraId="5C7B57E4" w14:textId="77777777" w:rsidR="00425E5D" w:rsidRPr="00594796" w:rsidRDefault="00425E5D" w:rsidP="00425E5D">
      <w:pPr>
        <w:rPr>
          <w:rFonts w:cstheme="minorHAnsi"/>
          <w:sz w:val="22"/>
          <w:lang w:val="pl-PL"/>
        </w:rPr>
      </w:pPr>
    </w:p>
    <w:p w14:paraId="2FBB2AB0" w14:textId="77777777" w:rsidR="006050C8" w:rsidRPr="00594796" w:rsidRDefault="006050C8" w:rsidP="00425E5D">
      <w:pPr>
        <w:rPr>
          <w:rFonts w:cstheme="minorHAnsi"/>
          <w:sz w:val="22"/>
          <w:lang w:val="pl-PL"/>
        </w:rPr>
      </w:pPr>
    </w:p>
    <w:sectPr w:rsidR="006050C8" w:rsidRPr="00594796" w:rsidSect="00425E5D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10" w:h="16840"/>
      <w:pgMar w:top="1985" w:right="1660" w:bottom="280" w:left="1660" w:header="2268" w:footer="1531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7958C" w14:textId="77777777" w:rsidR="006726A9" w:rsidRDefault="006726A9" w:rsidP="006554EC">
      <w:r>
        <w:separator/>
      </w:r>
    </w:p>
  </w:endnote>
  <w:endnote w:type="continuationSeparator" w:id="0">
    <w:p w14:paraId="66274B76" w14:textId="77777777" w:rsidR="006726A9" w:rsidRDefault="006726A9" w:rsidP="00655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2D975" w14:textId="77777777" w:rsidR="00425E5D" w:rsidRDefault="00425E5D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95104" behindDoc="1" locked="0" layoutInCell="1" allowOverlap="1" wp14:anchorId="29DFC000" wp14:editId="07D588FC">
              <wp:simplePos x="0" y="0"/>
              <wp:positionH relativeFrom="page">
                <wp:posOffset>1052195</wp:posOffset>
              </wp:positionH>
              <wp:positionV relativeFrom="page">
                <wp:posOffset>9634220</wp:posOffset>
              </wp:positionV>
              <wp:extent cx="5449887" cy="0"/>
              <wp:effectExtent l="0" t="0" r="0" b="0"/>
              <wp:wrapNone/>
              <wp:docPr id="27" name="Lin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49887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1AFD26" id="Line 15" o:spid="_x0000_s1026" style="position:absolute;z-index:-25162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2.85pt,758.6pt" to="511.95pt,75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" strokecolor="#231f20" strokeweight=".5pt">
              <w10:wrap anchorx="page" anchory="page"/>
            </v:line>
          </w:pict>
        </mc:Fallback>
      </mc:AlternateContent>
    </w:r>
    <w:r>
      <w:rPr>
        <w:noProof/>
        <w:lang w:val="pl-PL"/>
      </w:rPr>
      <mc:AlternateContent>
        <mc:Choice Requires="wps">
          <w:drawing>
            <wp:anchor distT="0" distB="0" distL="114300" distR="114300" simplePos="0" relativeHeight="251691008" behindDoc="1" locked="0" layoutInCell="1" allowOverlap="1" wp14:anchorId="25F4DBE1" wp14:editId="3DA40049">
              <wp:simplePos x="0" y="0"/>
              <wp:positionH relativeFrom="page">
                <wp:posOffset>1056322</wp:posOffset>
              </wp:positionH>
              <wp:positionV relativeFrom="page">
                <wp:posOffset>9675495</wp:posOffset>
              </wp:positionV>
              <wp:extent cx="921385" cy="220980"/>
              <wp:effectExtent l="0" t="0" r="0" b="0"/>
              <wp:wrapNone/>
              <wp:docPr id="2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1385" cy="220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E7B241" w14:textId="77777777" w:rsidR="00425E5D" w:rsidRPr="007363FC" w:rsidRDefault="00425E5D" w:rsidP="00BE3E34">
                          <w:pPr>
                            <w:spacing w:line="249" w:lineRule="auto"/>
                            <w:ind w:left="20"/>
                            <w:rPr>
                              <w:sz w:val="14"/>
                              <w:lang w:val="pl-PL"/>
                            </w:rPr>
                          </w:pPr>
                          <w:r w:rsidRPr="007363FC">
                            <w:rPr>
                              <w:color w:val="231F20"/>
                              <w:w w:val="90"/>
                              <w:sz w:val="14"/>
                              <w:lang w:val="pl-PL"/>
                            </w:rPr>
                            <w:t xml:space="preserve">Instytut Chemii Fizycznej </w:t>
                          </w:r>
                          <w:r w:rsidRPr="007363FC">
                            <w:rPr>
                              <w:color w:val="231F20"/>
                              <w:w w:val="95"/>
                              <w:sz w:val="14"/>
                              <w:lang w:val="pl-PL"/>
                            </w:rPr>
                            <w:t>Polskiej Akademii Nauk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F4DBE1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83.15pt;margin-top:761.85pt;width:72.55pt;height:17.4pt;z-index:-25162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" filled="f" stroked="f">
              <v:textbox inset="0,0,0,0">
                <w:txbxContent>
                  <w:p w14:paraId="02E7B241" w14:textId="77777777" w:rsidR="00425E5D" w:rsidRPr="007363FC" w:rsidRDefault="00425E5D" w:rsidP="00BE3E34">
                    <w:pPr>
                      <w:spacing w:line="249" w:lineRule="auto"/>
                      <w:ind w:left="20"/>
                      <w:rPr>
                        <w:sz w:val="14"/>
                        <w:lang w:val="pl-PL"/>
                      </w:rPr>
                    </w:pPr>
                    <w:r w:rsidRPr="007363FC">
                      <w:rPr>
                        <w:color w:val="231F20"/>
                        <w:w w:val="90"/>
                        <w:sz w:val="14"/>
                        <w:lang w:val="pl-PL"/>
                      </w:rPr>
                      <w:t xml:space="preserve">Instytut Chemii Fizycznej </w:t>
                    </w:r>
                    <w:r w:rsidRPr="007363FC">
                      <w:rPr>
                        <w:color w:val="231F20"/>
                        <w:w w:val="95"/>
                        <w:sz w:val="14"/>
                        <w:lang w:val="pl-PL"/>
                      </w:rPr>
                      <w:t>Polskiej Akademii Nauk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l-PL"/>
      </w:rPr>
      <mc:AlternateContent>
        <mc:Choice Requires="wps">
          <w:drawing>
            <wp:anchor distT="0" distB="0" distL="114300" distR="114300" simplePos="0" relativeHeight="251693056" behindDoc="1" locked="0" layoutInCell="1" allowOverlap="1" wp14:anchorId="57ABB72D" wp14:editId="719F1E33">
              <wp:simplePos x="0" y="0"/>
              <wp:positionH relativeFrom="page">
                <wp:posOffset>5657215</wp:posOffset>
              </wp:positionH>
              <wp:positionV relativeFrom="page">
                <wp:posOffset>9675495</wp:posOffset>
              </wp:positionV>
              <wp:extent cx="600710" cy="114300"/>
              <wp:effectExtent l="0" t="0" r="0" b="0"/>
              <wp:wrapNone/>
              <wp:docPr id="2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0710" cy="114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5DBE05" w14:textId="77777777" w:rsidR="00425E5D" w:rsidRPr="007363FC" w:rsidRDefault="00000000" w:rsidP="00BE3E34">
                          <w:pPr>
                            <w:ind w:left="20"/>
                            <w:rPr>
                              <w:sz w:val="14"/>
                            </w:rPr>
                          </w:pPr>
                          <w:hyperlink r:id="rId1">
                            <w:r w:rsidR="00425E5D" w:rsidRPr="007363FC">
                              <w:rPr>
                                <w:color w:val="231F20"/>
                                <w:spacing w:val="-1"/>
                                <w:w w:val="95"/>
                                <w:sz w:val="14"/>
                              </w:rPr>
                              <w:t>www.ichf.edu.pl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7ABB72D" id="Text Box 9" o:spid="_x0000_s1027" type="#_x0000_t202" style="position:absolute;margin-left:445.45pt;margin-top:761.85pt;width:47.3pt;height:9pt;z-index:-25162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" filled="f" stroked="f">
              <v:textbox inset="0,0,0,0">
                <w:txbxContent>
                  <w:p w14:paraId="6A5DBE05" w14:textId="77777777" w:rsidR="00425E5D" w:rsidRPr="007363FC" w:rsidRDefault="00484382" w:rsidP="00BE3E34">
                    <w:pPr>
                      <w:ind w:left="20"/>
                      <w:rPr>
                        <w:sz w:val="14"/>
                      </w:rPr>
                    </w:pPr>
                    <w:hyperlink r:id="rId2">
                      <w:r w:rsidR="00425E5D" w:rsidRPr="007363FC">
                        <w:rPr>
                          <w:color w:val="231F20"/>
                          <w:spacing w:val="-1"/>
                          <w:w w:val="95"/>
                          <w:sz w:val="14"/>
                        </w:rPr>
                        <w:t>www.ichf.edu.pl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l-PL"/>
      </w:rPr>
      <mc:AlternateContent>
        <mc:Choice Requires="wps">
          <w:drawing>
            <wp:anchor distT="0" distB="0" distL="114300" distR="114300" simplePos="0" relativeHeight="251692032" behindDoc="1" locked="0" layoutInCell="1" allowOverlap="1" wp14:anchorId="0056771A" wp14:editId="1023DB91">
              <wp:simplePos x="0" y="0"/>
              <wp:positionH relativeFrom="page">
                <wp:posOffset>3299460</wp:posOffset>
              </wp:positionH>
              <wp:positionV relativeFrom="page">
                <wp:posOffset>9675495</wp:posOffset>
              </wp:positionV>
              <wp:extent cx="929640" cy="220980"/>
              <wp:effectExtent l="0" t="0" r="0" b="0"/>
              <wp:wrapNone/>
              <wp:docPr id="22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9640" cy="220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CE921C" w14:textId="77777777" w:rsidR="00425E5D" w:rsidRPr="007363FC" w:rsidRDefault="00425E5D" w:rsidP="00BE3E34">
                          <w:pPr>
                            <w:ind w:left="20"/>
                            <w:rPr>
                              <w:sz w:val="14"/>
                            </w:rPr>
                          </w:pPr>
                          <w:r w:rsidRPr="007363FC">
                            <w:rPr>
                              <w:color w:val="231F20"/>
                              <w:sz w:val="14"/>
                            </w:rPr>
                            <w:t>ul. Kasprzaka 44/52</w:t>
                          </w:r>
                        </w:p>
                        <w:p w14:paraId="79C8278A" w14:textId="77777777" w:rsidR="00425E5D" w:rsidRPr="007363FC" w:rsidRDefault="00425E5D" w:rsidP="00BE3E34">
                          <w:pPr>
                            <w:spacing w:before="7"/>
                            <w:ind w:left="20"/>
                            <w:rPr>
                              <w:sz w:val="14"/>
                            </w:rPr>
                          </w:pPr>
                          <w:r w:rsidRPr="007363FC">
                            <w:rPr>
                              <w:color w:val="231F20"/>
                              <w:w w:val="90"/>
                              <w:sz w:val="14"/>
                            </w:rPr>
                            <w:t>01-224</w:t>
                          </w:r>
                          <w:r w:rsidRPr="007363FC">
                            <w:rPr>
                              <w:color w:val="231F20"/>
                              <w:spacing w:val="-18"/>
                              <w:w w:val="90"/>
                              <w:sz w:val="14"/>
                            </w:rPr>
                            <w:t xml:space="preserve"> </w:t>
                          </w:r>
                          <w:r w:rsidRPr="007363FC">
                            <w:rPr>
                              <w:color w:val="231F20"/>
                              <w:w w:val="90"/>
                              <w:sz w:val="14"/>
                            </w:rPr>
                            <w:t>Warszawa,</w:t>
                          </w:r>
                          <w:r w:rsidRPr="007363FC">
                            <w:rPr>
                              <w:color w:val="231F20"/>
                              <w:spacing w:val="-17"/>
                              <w:w w:val="90"/>
                              <w:sz w:val="14"/>
                            </w:rPr>
                            <w:t xml:space="preserve"> </w:t>
                          </w:r>
                          <w:r w:rsidRPr="007363FC">
                            <w:rPr>
                              <w:color w:val="231F20"/>
                              <w:w w:val="90"/>
                              <w:sz w:val="14"/>
                            </w:rPr>
                            <w:t>Polska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56771A" id="Text Box 8" o:spid="_x0000_s1028" type="#_x0000_t202" style="position:absolute;margin-left:259.8pt;margin-top:761.85pt;width:73.2pt;height:17.4pt;z-index:-25162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" filled="f" stroked="f">
              <v:textbox inset="0,0,0,0">
                <w:txbxContent>
                  <w:p w14:paraId="72CE921C" w14:textId="77777777" w:rsidR="00425E5D" w:rsidRPr="007363FC" w:rsidRDefault="00425E5D" w:rsidP="00BE3E34">
                    <w:pPr>
                      <w:ind w:left="20"/>
                      <w:rPr>
                        <w:sz w:val="14"/>
                      </w:rPr>
                    </w:pPr>
                    <w:r w:rsidRPr="007363FC">
                      <w:rPr>
                        <w:color w:val="231F20"/>
                        <w:sz w:val="14"/>
                      </w:rPr>
                      <w:t xml:space="preserve">ul. </w:t>
                    </w:r>
                    <w:proofErr w:type="spellStart"/>
                    <w:r w:rsidRPr="007363FC">
                      <w:rPr>
                        <w:color w:val="231F20"/>
                        <w:sz w:val="14"/>
                      </w:rPr>
                      <w:t>Kasprzaka</w:t>
                    </w:r>
                    <w:proofErr w:type="spellEnd"/>
                    <w:r w:rsidRPr="007363FC">
                      <w:rPr>
                        <w:color w:val="231F20"/>
                        <w:sz w:val="14"/>
                      </w:rPr>
                      <w:t xml:space="preserve"> 44/52</w:t>
                    </w:r>
                  </w:p>
                  <w:p w14:paraId="79C8278A" w14:textId="77777777" w:rsidR="00425E5D" w:rsidRPr="007363FC" w:rsidRDefault="00425E5D" w:rsidP="00BE3E34">
                    <w:pPr>
                      <w:spacing w:before="7"/>
                      <w:ind w:left="20"/>
                      <w:rPr>
                        <w:sz w:val="14"/>
                      </w:rPr>
                    </w:pPr>
                    <w:r w:rsidRPr="007363FC">
                      <w:rPr>
                        <w:color w:val="231F20"/>
                        <w:w w:val="90"/>
                        <w:sz w:val="14"/>
                      </w:rPr>
                      <w:t>01-224</w:t>
                    </w:r>
                    <w:r w:rsidRPr="007363FC">
                      <w:rPr>
                        <w:color w:val="231F20"/>
                        <w:spacing w:val="-18"/>
                        <w:w w:val="90"/>
                        <w:sz w:val="14"/>
                      </w:rPr>
                      <w:t xml:space="preserve"> </w:t>
                    </w:r>
                    <w:r w:rsidRPr="007363FC">
                      <w:rPr>
                        <w:color w:val="231F20"/>
                        <w:w w:val="90"/>
                        <w:sz w:val="14"/>
                      </w:rPr>
                      <w:t>Warszawa,</w:t>
                    </w:r>
                    <w:r w:rsidRPr="007363FC">
                      <w:rPr>
                        <w:color w:val="231F20"/>
                        <w:spacing w:val="-17"/>
                        <w:w w:val="90"/>
                        <w:sz w:val="14"/>
                      </w:rPr>
                      <w:t xml:space="preserve"> </w:t>
                    </w:r>
                    <w:r w:rsidRPr="007363FC">
                      <w:rPr>
                        <w:color w:val="231F20"/>
                        <w:w w:val="90"/>
                        <w:sz w:val="14"/>
                      </w:rPr>
                      <w:t>Polska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9D8A6" w14:textId="745F8278" w:rsidR="001504DA" w:rsidRDefault="001504DA" w:rsidP="001504DA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1" locked="0" layoutInCell="1" allowOverlap="1" wp14:anchorId="72A933F0" wp14:editId="603A8402">
              <wp:simplePos x="0" y="0"/>
              <wp:positionH relativeFrom="page">
                <wp:posOffset>1052195</wp:posOffset>
              </wp:positionH>
              <wp:positionV relativeFrom="page">
                <wp:posOffset>9634220</wp:posOffset>
              </wp:positionV>
              <wp:extent cx="5449887" cy="0"/>
              <wp:effectExtent l="0" t="0" r="0" b="0"/>
              <wp:wrapNone/>
              <wp:docPr id="14" name="Lin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49887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745F201" id="Line 15" o:spid="_x0000_s1026" style="position:absolute;z-index:-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2.85pt,758.6pt" to="511.95pt,75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" strokecolor="#231f20" strokeweight=".5pt">
              <w10:wrap anchorx="page" anchory="page"/>
            </v:line>
          </w:pict>
        </mc:Fallback>
      </mc:AlternateContent>
    </w:r>
  </w:p>
  <w:p w14:paraId="165BDD2E" w14:textId="32AE5BD6" w:rsidR="00BA489A" w:rsidRDefault="001504DA">
    <w:pPr>
      <w:pStyle w:val="Stopka"/>
    </w:pPr>
    <w:r>
      <w:rPr>
        <w:noProof/>
        <w:lang w:val="pl-PL"/>
      </w:rPr>
      <mc:AlternateContent>
        <mc:Choice Requires="wps">
          <w:drawing>
            <wp:anchor distT="0" distB="0" distL="114300" distR="114300" simplePos="0" relativeHeight="251684864" behindDoc="1" locked="0" layoutInCell="1" allowOverlap="1" wp14:anchorId="6601B2B8" wp14:editId="6EE2A60B">
              <wp:simplePos x="0" y="0"/>
              <wp:positionH relativeFrom="page">
                <wp:posOffset>5816600</wp:posOffset>
              </wp:positionH>
              <wp:positionV relativeFrom="page">
                <wp:posOffset>9671050</wp:posOffset>
              </wp:positionV>
              <wp:extent cx="960151" cy="177362"/>
              <wp:effectExtent l="0" t="0" r="11430" b="13335"/>
              <wp:wrapNone/>
              <wp:docPr id="1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0151" cy="17736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C57197" w14:textId="77777777" w:rsidR="001504DA" w:rsidRPr="001504DA" w:rsidRDefault="00000000" w:rsidP="001504DA">
                          <w:pPr>
                            <w:ind w:left="20"/>
                            <w:rPr>
                              <w:rFonts w:cs="Arial"/>
                              <w:sz w:val="16"/>
                              <w:szCs w:val="16"/>
                            </w:rPr>
                          </w:pPr>
                          <w:hyperlink r:id="rId1">
                            <w:r w:rsidR="001504DA" w:rsidRPr="001504DA">
                              <w:rPr>
                                <w:rFonts w:cs="Arial"/>
                                <w:color w:val="231F20"/>
                                <w:spacing w:val="-1"/>
                                <w:w w:val="95"/>
                                <w:sz w:val="16"/>
                                <w:szCs w:val="16"/>
                              </w:rPr>
                              <w:t>www.ichf.edu.pl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01B2B8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58pt;margin-top:761.5pt;width:75.6pt;height:13.95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" filled="f" stroked="f">
              <v:textbox inset="0,0,0,0">
                <w:txbxContent>
                  <w:p w14:paraId="00C57197" w14:textId="77777777" w:rsidR="001504DA" w:rsidRPr="001504DA" w:rsidRDefault="00484382" w:rsidP="001504DA">
                    <w:pPr>
                      <w:ind w:left="20"/>
                      <w:rPr>
                        <w:rFonts w:cs="Arial"/>
                        <w:sz w:val="16"/>
                        <w:szCs w:val="16"/>
                      </w:rPr>
                    </w:pPr>
                    <w:hyperlink r:id="rId2">
                      <w:r w:rsidR="001504DA" w:rsidRPr="001504DA">
                        <w:rPr>
                          <w:rFonts w:cs="Arial"/>
                          <w:color w:val="231F20"/>
                          <w:spacing w:val="-1"/>
                          <w:w w:val="95"/>
                          <w:sz w:val="16"/>
                          <w:szCs w:val="16"/>
                        </w:rPr>
                        <w:t>www.ichf.edu.pl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7696" behindDoc="1" locked="0" layoutInCell="0" allowOverlap="1" wp14:anchorId="65644B74" wp14:editId="0EE0D280">
              <wp:simplePos x="0" y="0"/>
              <wp:positionH relativeFrom="rightMargin">
                <wp:posOffset>-5461635</wp:posOffset>
              </wp:positionH>
              <wp:positionV relativeFrom="margin">
                <wp:posOffset>7705090</wp:posOffset>
              </wp:positionV>
              <wp:extent cx="819150" cy="433705"/>
              <wp:effectExtent l="0" t="0" r="3810" b="5715"/>
              <wp:wrapNone/>
              <wp:docPr id="13" name="Prostokąt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19150" cy="433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AF925B" w14:textId="77777777" w:rsidR="001504DA" w:rsidRPr="001504DA" w:rsidRDefault="001504DA">
                          <w:pPr>
                            <w:pBdr>
                              <w:top w:val="single" w:sz="4" w:space="1" w:color="D8D8D8" w:themeColor="background1" w:themeShade="D8"/>
                            </w:pBd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 w:rsidRPr="001504DA">
                            <w:rPr>
                              <w:rFonts w:cs="Arial"/>
                              <w:sz w:val="16"/>
                              <w:szCs w:val="16"/>
                              <w:lang w:val="pl-PL"/>
                            </w:rPr>
                            <w:t>Strona</w:t>
                          </w:r>
                          <w:r w:rsidRPr="001504DA">
                            <w:rPr>
                              <w:rFonts w:cs="Arial"/>
                              <w:sz w:val="18"/>
                              <w:szCs w:val="18"/>
                              <w:lang w:val="pl-PL"/>
                            </w:rPr>
                            <w:t xml:space="preserve"> | </w:t>
                          </w:r>
                          <w:r w:rsidRPr="001504DA">
                            <w:rPr>
                              <w:rFonts w:cs="Arial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1504DA">
                            <w:rPr>
                              <w:rFonts w:cs="Arial"/>
                              <w:sz w:val="18"/>
                              <w:szCs w:val="18"/>
                            </w:rPr>
                            <w:instrText>PAGE   \* MERGEFORMAT</w:instrText>
                          </w:r>
                          <w:r w:rsidRPr="001504DA">
                            <w:rPr>
                              <w:rFonts w:cs="Arial"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1504DA">
                            <w:rPr>
                              <w:rFonts w:cs="Arial"/>
                              <w:sz w:val="18"/>
                              <w:szCs w:val="18"/>
                              <w:lang w:val="pl-PL"/>
                            </w:rPr>
                            <w:t>2</w:t>
                          </w:r>
                          <w:r w:rsidRPr="001504DA">
                            <w:rPr>
                              <w:rFonts w:cs="Arial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spAutoFit/>
                    </wps:bodyPr>
                  </wps:wsp>
                </a:graphicData>
              </a:graphic>
              <wp14:sizeRelH relativeFrom="rightMargin">
                <wp14:pctWidth>90000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5644B74" id="Prostokąt 13" o:spid="_x0000_s1030" style="position:absolute;margin-left:-430.05pt;margin-top:606.7pt;width:64.5pt;height:34.15pt;z-index:-251638784;visibility:visible;mso-wrap-style:square;mso-width-percent:90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9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" o:allowincell="f" stroked="f">
              <v:textbox style="mso-fit-shape-to-text:t" inset="0,,0">
                <w:txbxContent>
                  <w:p w14:paraId="53AF925B" w14:textId="77777777" w:rsidR="001504DA" w:rsidRPr="001504DA" w:rsidRDefault="001504DA">
                    <w:pPr>
                      <w:pBdr>
                        <w:top w:val="single" w:sz="4" w:space="1" w:color="D8D8D8" w:themeColor="background1" w:themeShade="D8"/>
                      </w:pBdr>
                      <w:rPr>
                        <w:rFonts w:cs="Arial"/>
                        <w:sz w:val="18"/>
                        <w:szCs w:val="18"/>
                      </w:rPr>
                    </w:pPr>
                    <w:r w:rsidRPr="001504DA">
                      <w:rPr>
                        <w:rFonts w:cs="Arial"/>
                        <w:sz w:val="16"/>
                        <w:szCs w:val="16"/>
                        <w:lang w:val="pl-PL"/>
                      </w:rPr>
                      <w:t>Strona</w:t>
                    </w:r>
                    <w:r w:rsidRPr="001504DA">
                      <w:rPr>
                        <w:rFonts w:cs="Arial"/>
                        <w:sz w:val="18"/>
                        <w:szCs w:val="18"/>
                        <w:lang w:val="pl-PL"/>
                      </w:rPr>
                      <w:t xml:space="preserve"> | </w:t>
                    </w:r>
                    <w:r w:rsidRPr="001504DA">
                      <w:rPr>
                        <w:rFonts w:cs="Arial"/>
                        <w:sz w:val="18"/>
                        <w:szCs w:val="18"/>
                      </w:rPr>
                      <w:fldChar w:fldCharType="begin"/>
                    </w:r>
                    <w:r w:rsidRPr="001504DA">
                      <w:rPr>
                        <w:rFonts w:cs="Arial"/>
                        <w:sz w:val="18"/>
                        <w:szCs w:val="18"/>
                      </w:rPr>
                      <w:instrText>PAGE   \* MERGEFORMAT</w:instrText>
                    </w:r>
                    <w:r w:rsidRPr="001504DA">
                      <w:rPr>
                        <w:rFonts w:cs="Arial"/>
                        <w:sz w:val="18"/>
                        <w:szCs w:val="18"/>
                      </w:rPr>
                      <w:fldChar w:fldCharType="separate"/>
                    </w:r>
                    <w:r w:rsidRPr="001504DA">
                      <w:rPr>
                        <w:rFonts w:cs="Arial"/>
                        <w:sz w:val="18"/>
                        <w:szCs w:val="18"/>
                        <w:lang w:val="pl-PL"/>
                      </w:rPr>
                      <w:t>2</w:t>
                    </w:r>
                    <w:r w:rsidRPr="001504DA">
                      <w:rPr>
                        <w:rFonts w:cs="Arial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A90D4" w14:textId="33DB5D75" w:rsidR="001504DA" w:rsidRDefault="001504DA" w:rsidP="001504DA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75648" behindDoc="1" locked="0" layoutInCell="1" allowOverlap="1" wp14:anchorId="45E2E27E" wp14:editId="2C17DA12">
              <wp:simplePos x="0" y="0"/>
              <wp:positionH relativeFrom="page">
                <wp:posOffset>1052195</wp:posOffset>
              </wp:positionH>
              <wp:positionV relativeFrom="page">
                <wp:posOffset>9634220</wp:posOffset>
              </wp:positionV>
              <wp:extent cx="5449887" cy="0"/>
              <wp:effectExtent l="0" t="0" r="0" b="0"/>
              <wp:wrapNone/>
              <wp:docPr id="8" name="Line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49887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231F2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2809173" id="Line 15" o:spid="_x0000_s1026" style="position:absolute;z-index:-2516408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82.85pt,758.6pt" to="511.95pt,75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" strokecolor="#231f20" strokeweight=".5pt">
              <w10:wrap anchorx="page" anchory="page"/>
            </v:line>
          </w:pict>
        </mc:Fallback>
      </mc:AlternateContent>
    </w:r>
    <w:r>
      <w:rPr>
        <w:noProof/>
        <w:lang w:val="pl-PL"/>
      </w:rPr>
      <mc:AlternateContent>
        <mc:Choice Requires="wps">
          <w:drawing>
            <wp:anchor distT="0" distB="0" distL="114300" distR="114300" simplePos="0" relativeHeight="251672576" behindDoc="1" locked="0" layoutInCell="1" allowOverlap="1" wp14:anchorId="2A15C20D" wp14:editId="593C9DDD">
              <wp:simplePos x="0" y="0"/>
              <wp:positionH relativeFrom="page">
                <wp:posOffset>1057275</wp:posOffset>
              </wp:positionH>
              <wp:positionV relativeFrom="page">
                <wp:posOffset>9677400</wp:posOffset>
              </wp:positionV>
              <wp:extent cx="1472706" cy="342900"/>
              <wp:effectExtent l="0" t="0" r="13335" b="0"/>
              <wp:wrapNone/>
              <wp:docPr id="9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2706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26DB23" w14:textId="77777777" w:rsidR="000E1F4A" w:rsidRDefault="001504DA" w:rsidP="001504DA">
                          <w:pPr>
                            <w:spacing w:line="249" w:lineRule="auto"/>
                            <w:ind w:left="20"/>
                            <w:rPr>
                              <w:rFonts w:cs="Arial"/>
                              <w:color w:val="231F20"/>
                              <w:w w:val="90"/>
                              <w:sz w:val="16"/>
                              <w:szCs w:val="16"/>
                              <w:lang w:val="pl-PL"/>
                            </w:rPr>
                          </w:pPr>
                          <w:r w:rsidRPr="001504DA">
                            <w:rPr>
                              <w:rFonts w:cs="Arial"/>
                              <w:color w:val="231F20"/>
                              <w:w w:val="90"/>
                              <w:sz w:val="16"/>
                              <w:szCs w:val="16"/>
                              <w:lang w:val="pl-PL"/>
                            </w:rPr>
                            <w:t xml:space="preserve">Instytut Chemii Fizycznej </w:t>
                          </w:r>
                        </w:p>
                        <w:p w14:paraId="7692498D" w14:textId="70B1B616" w:rsidR="001504DA" w:rsidRPr="001504DA" w:rsidRDefault="001504DA" w:rsidP="001504DA">
                          <w:pPr>
                            <w:spacing w:line="249" w:lineRule="auto"/>
                            <w:ind w:left="20"/>
                            <w:rPr>
                              <w:rFonts w:cs="Arial"/>
                              <w:sz w:val="16"/>
                              <w:szCs w:val="16"/>
                              <w:lang w:val="pl-PL"/>
                            </w:rPr>
                          </w:pPr>
                          <w:r w:rsidRPr="001504DA">
                            <w:rPr>
                              <w:rFonts w:cs="Arial"/>
                              <w:color w:val="231F20"/>
                              <w:w w:val="95"/>
                              <w:sz w:val="16"/>
                              <w:szCs w:val="16"/>
                              <w:lang w:val="pl-PL"/>
                            </w:rPr>
                            <w:t>Polskiej Akademii Nauk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15C20D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83.25pt;margin-top:762pt;width:115.95pt;height:27p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" filled="f" stroked="f">
              <v:textbox inset="0,0,0,0">
                <w:txbxContent>
                  <w:p w14:paraId="5F26DB23" w14:textId="77777777" w:rsidR="000E1F4A" w:rsidRDefault="001504DA" w:rsidP="001504DA">
                    <w:pPr>
                      <w:spacing w:line="249" w:lineRule="auto"/>
                      <w:ind w:left="20"/>
                      <w:rPr>
                        <w:rFonts w:cs="Arial"/>
                        <w:color w:val="231F20"/>
                        <w:w w:val="90"/>
                        <w:sz w:val="16"/>
                        <w:szCs w:val="16"/>
                        <w:lang w:val="pl-PL"/>
                      </w:rPr>
                    </w:pPr>
                    <w:r w:rsidRPr="001504DA">
                      <w:rPr>
                        <w:rFonts w:cs="Arial"/>
                        <w:color w:val="231F20"/>
                        <w:w w:val="90"/>
                        <w:sz w:val="16"/>
                        <w:szCs w:val="16"/>
                        <w:lang w:val="pl-PL"/>
                      </w:rPr>
                      <w:t xml:space="preserve">Instytut Chemii Fizycznej </w:t>
                    </w:r>
                  </w:p>
                  <w:p w14:paraId="7692498D" w14:textId="70B1B616" w:rsidR="001504DA" w:rsidRPr="001504DA" w:rsidRDefault="001504DA" w:rsidP="001504DA">
                    <w:pPr>
                      <w:spacing w:line="249" w:lineRule="auto"/>
                      <w:ind w:left="20"/>
                      <w:rPr>
                        <w:rFonts w:cs="Arial"/>
                        <w:sz w:val="16"/>
                        <w:szCs w:val="16"/>
                        <w:lang w:val="pl-PL"/>
                      </w:rPr>
                    </w:pPr>
                    <w:r w:rsidRPr="001504DA">
                      <w:rPr>
                        <w:rFonts w:cs="Arial"/>
                        <w:color w:val="231F20"/>
                        <w:w w:val="95"/>
                        <w:sz w:val="16"/>
                        <w:szCs w:val="16"/>
                        <w:lang w:val="pl-PL"/>
                      </w:rPr>
                      <w:t>Polskiej Akademii Nauk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l-PL"/>
      </w:rPr>
      <mc:AlternateContent>
        <mc:Choice Requires="wps">
          <w:drawing>
            <wp:anchor distT="0" distB="0" distL="114300" distR="114300" simplePos="0" relativeHeight="251673600" behindDoc="1" locked="0" layoutInCell="1" allowOverlap="1" wp14:anchorId="1516FC0C" wp14:editId="027E2436">
              <wp:simplePos x="0" y="0"/>
              <wp:positionH relativeFrom="page">
                <wp:posOffset>3295650</wp:posOffset>
              </wp:positionH>
              <wp:positionV relativeFrom="page">
                <wp:posOffset>9677400</wp:posOffset>
              </wp:positionV>
              <wp:extent cx="1485900" cy="342900"/>
              <wp:effectExtent l="0" t="0" r="0" b="0"/>
              <wp:wrapNone/>
              <wp:docPr id="1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9147B6" w14:textId="77777777" w:rsidR="001504DA" w:rsidRPr="001504DA" w:rsidRDefault="001504DA" w:rsidP="001504DA">
                          <w:pPr>
                            <w:ind w:left="20"/>
                            <w:rPr>
                              <w:rFonts w:cs="Arial"/>
                              <w:sz w:val="16"/>
                              <w:szCs w:val="16"/>
                            </w:rPr>
                          </w:pPr>
                          <w:r w:rsidRPr="001504DA">
                            <w:rPr>
                              <w:rFonts w:cs="Arial"/>
                              <w:color w:val="231F20"/>
                              <w:sz w:val="16"/>
                              <w:szCs w:val="16"/>
                            </w:rPr>
                            <w:t>ul. Kasprzaka 44/52</w:t>
                          </w:r>
                        </w:p>
                        <w:p w14:paraId="0178D4DB" w14:textId="77777777" w:rsidR="001504DA" w:rsidRPr="001504DA" w:rsidRDefault="001504DA" w:rsidP="001504DA">
                          <w:pPr>
                            <w:spacing w:before="7"/>
                            <w:ind w:left="20"/>
                            <w:rPr>
                              <w:rFonts w:cs="Arial"/>
                              <w:sz w:val="16"/>
                              <w:szCs w:val="16"/>
                            </w:rPr>
                          </w:pPr>
                          <w:r w:rsidRPr="001504DA">
                            <w:rPr>
                              <w:rFonts w:cs="Arial"/>
                              <w:color w:val="231F20"/>
                              <w:w w:val="90"/>
                              <w:sz w:val="16"/>
                              <w:szCs w:val="16"/>
                            </w:rPr>
                            <w:t>01-224</w:t>
                          </w:r>
                          <w:r w:rsidRPr="001504DA">
                            <w:rPr>
                              <w:rFonts w:cs="Arial"/>
                              <w:color w:val="231F20"/>
                              <w:spacing w:val="-18"/>
                              <w:w w:val="9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1504DA">
                            <w:rPr>
                              <w:rFonts w:cs="Arial"/>
                              <w:color w:val="231F20"/>
                              <w:w w:val="90"/>
                              <w:sz w:val="16"/>
                              <w:szCs w:val="16"/>
                            </w:rPr>
                            <w:t>Warszawa,</w:t>
                          </w:r>
                          <w:r w:rsidRPr="001504DA">
                            <w:rPr>
                              <w:rFonts w:cs="Arial"/>
                              <w:color w:val="231F20"/>
                              <w:spacing w:val="-17"/>
                              <w:w w:val="90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1504DA">
                            <w:rPr>
                              <w:rFonts w:cs="Arial"/>
                              <w:color w:val="231F20"/>
                              <w:w w:val="90"/>
                              <w:sz w:val="16"/>
                              <w:szCs w:val="16"/>
                            </w:rPr>
                            <w:t>Polska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16FC0C" id="_x0000_s1032" type="#_x0000_t202" style="position:absolute;margin-left:259.5pt;margin-top:762pt;width:117pt;height:27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" filled="f" stroked="f">
              <v:textbox inset="0,0,0,0">
                <w:txbxContent>
                  <w:p w14:paraId="159147B6" w14:textId="77777777" w:rsidR="001504DA" w:rsidRPr="001504DA" w:rsidRDefault="001504DA" w:rsidP="001504DA">
                    <w:pPr>
                      <w:ind w:left="20"/>
                      <w:rPr>
                        <w:rFonts w:cs="Arial"/>
                        <w:sz w:val="16"/>
                        <w:szCs w:val="16"/>
                      </w:rPr>
                    </w:pPr>
                    <w:r w:rsidRPr="001504DA">
                      <w:rPr>
                        <w:rFonts w:cs="Arial"/>
                        <w:color w:val="231F20"/>
                        <w:sz w:val="16"/>
                        <w:szCs w:val="16"/>
                      </w:rPr>
                      <w:t>ul. Kasprzaka 44/52</w:t>
                    </w:r>
                  </w:p>
                  <w:p w14:paraId="0178D4DB" w14:textId="77777777" w:rsidR="001504DA" w:rsidRPr="001504DA" w:rsidRDefault="001504DA" w:rsidP="001504DA">
                    <w:pPr>
                      <w:spacing w:before="7"/>
                      <w:ind w:left="20"/>
                      <w:rPr>
                        <w:rFonts w:cs="Arial"/>
                        <w:sz w:val="16"/>
                        <w:szCs w:val="16"/>
                      </w:rPr>
                    </w:pPr>
                    <w:r w:rsidRPr="001504DA">
                      <w:rPr>
                        <w:rFonts w:cs="Arial"/>
                        <w:color w:val="231F20"/>
                        <w:w w:val="90"/>
                        <w:sz w:val="16"/>
                        <w:szCs w:val="16"/>
                      </w:rPr>
                      <w:t>01-224</w:t>
                    </w:r>
                    <w:r w:rsidRPr="001504DA">
                      <w:rPr>
                        <w:rFonts w:cs="Arial"/>
                        <w:color w:val="231F20"/>
                        <w:spacing w:val="-18"/>
                        <w:w w:val="90"/>
                        <w:sz w:val="16"/>
                        <w:szCs w:val="16"/>
                      </w:rPr>
                      <w:t xml:space="preserve"> </w:t>
                    </w:r>
                    <w:r w:rsidRPr="001504DA">
                      <w:rPr>
                        <w:rFonts w:cs="Arial"/>
                        <w:color w:val="231F20"/>
                        <w:w w:val="90"/>
                        <w:sz w:val="16"/>
                        <w:szCs w:val="16"/>
                      </w:rPr>
                      <w:t>Warszawa,</w:t>
                    </w:r>
                    <w:r w:rsidRPr="001504DA">
                      <w:rPr>
                        <w:rFonts w:cs="Arial"/>
                        <w:color w:val="231F20"/>
                        <w:spacing w:val="-17"/>
                        <w:w w:val="90"/>
                        <w:sz w:val="16"/>
                        <w:szCs w:val="16"/>
                      </w:rPr>
                      <w:t xml:space="preserve"> </w:t>
                    </w:r>
                    <w:r w:rsidRPr="001504DA">
                      <w:rPr>
                        <w:rFonts w:cs="Arial"/>
                        <w:color w:val="231F20"/>
                        <w:w w:val="90"/>
                        <w:sz w:val="16"/>
                        <w:szCs w:val="16"/>
                      </w:rPr>
                      <w:t>Polska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939EBCA" w14:textId="019D16BE" w:rsidR="001504DA" w:rsidRDefault="001504DA">
    <w:pPr>
      <w:pStyle w:val="Stopka"/>
    </w:pPr>
    <w:r>
      <w:rPr>
        <w:noProof/>
        <w:lang w:val="pl-PL"/>
      </w:rPr>
      <mc:AlternateContent>
        <mc:Choice Requires="wps">
          <w:drawing>
            <wp:anchor distT="0" distB="0" distL="114300" distR="114300" simplePos="0" relativeHeight="251674624" behindDoc="1" locked="0" layoutInCell="1" allowOverlap="1" wp14:anchorId="794DE8AC" wp14:editId="3229B655">
              <wp:simplePos x="0" y="0"/>
              <wp:positionH relativeFrom="page">
                <wp:posOffset>5809615</wp:posOffset>
              </wp:positionH>
              <wp:positionV relativeFrom="page">
                <wp:posOffset>9677400</wp:posOffset>
              </wp:positionV>
              <wp:extent cx="960120" cy="177165"/>
              <wp:effectExtent l="0" t="0" r="11430" b="13335"/>
              <wp:wrapNone/>
              <wp:docPr id="10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0120" cy="177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1C9BC9" w14:textId="77777777" w:rsidR="001504DA" w:rsidRPr="001504DA" w:rsidRDefault="00000000" w:rsidP="001504DA">
                          <w:pPr>
                            <w:ind w:left="20"/>
                            <w:rPr>
                              <w:rFonts w:cs="Arial"/>
                              <w:sz w:val="16"/>
                              <w:szCs w:val="16"/>
                            </w:rPr>
                          </w:pPr>
                          <w:hyperlink r:id="rId1">
                            <w:r w:rsidR="001504DA" w:rsidRPr="001504DA">
                              <w:rPr>
                                <w:rFonts w:cs="Arial"/>
                                <w:color w:val="231F20"/>
                                <w:spacing w:val="-1"/>
                                <w:w w:val="95"/>
                                <w:sz w:val="16"/>
                                <w:szCs w:val="16"/>
                              </w:rPr>
                              <w:t>www.ichf.edu.pl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94DE8AC" id="_x0000_s1033" type="#_x0000_t202" style="position:absolute;margin-left:457.45pt;margin-top:762pt;width:75.6pt;height:13.95p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" filled="f" stroked="f">
              <v:textbox inset="0,0,0,0">
                <w:txbxContent>
                  <w:p w14:paraId="651C9BC9" w14:textId="77777777" w:rsidR="001504DA" w:rsidRPr="001504DA" w:rsidRDefault="00484382" w:rsidP="001504DA">
                    <w:pPr>
                      <w:ind w:left="20"/>
                      <w:rPr>
                        <w:rFonts w:cs="Arial"/>
                        <w:sz w:val="16"/>
                        <w:szCs w:val="16"/>
                      </w:rPr>
                    </w:pPr>
                    <w:hyperlink r:id="rId2">
                      <w:r w:rsidR="001504DA" w:rsidRPr="001504DA">
                        <w:rPr>
                          <w:rFonts w:cs="Arial"/>
                          <w:color w:val="231F20"/>
                          <w:spacing w:val="-1"/>
                          <w:w w:val="95"/>
                          <w:sz w:val="16"/>
                          <w:szCs w:val="16"/>
                        </w:rPr>
                        <w:t>www.ichf.edu.pl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00711" w14:textId="77777777" w:rsidR="006726A9" w:rsidRDefault="006726A9" w:rsidP="006554EC">
      <w:r>
        <w:separator/>
      </w:r>
    </w:p>
  </w:footnote>
  <w:footnote w:type="continuationSeparator" w:id="0">
    <w:p w14:paraId="64DEF505" w14:textId="77777777" w:rsidR="006726A9" w:rsidRDefault="006726A9" w:rsidP="006554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AB696" w14:textId="3D59FDD3" w:rsidR="00425E5D" w:rsidRDefault="00425E5D">
    <w:pPr>
      <w:pStyle w:val="Nagwek"/>
    </w:pPr>
    <w:r>
      <w:rPr>
        <w:noProof/>
      </w:rPr>
      <w:drawing>
        <wp:anchor distT="0" distB="0" distL="114300" distR="114300" simplePos="0" relativeHeight="251697152" behindDoc="0" locked="0" layoutInCell="1" allowOverlap="1" wp14:anchorId="406B4D90" wp14:editId="6C947148">
          <wp:simplePos x="0" y="0"/>
          <wp:positionH relativeFrom="column">
            <wp:posOffset>66675</wp:posOffset>
          </wp:positionH>
          <wp:positionV relativeFrom="paragraph">
            <wp:posOffset>-734060</wp:posOffset>
          </wp:positionV>
          <wp:extent cx="2648057" cy="828675"/>
          <wp:effectExtent l="0" t="0" r="0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8057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2CB9ADE" w14:textId="77777777" w:rsidR="00425E5D" w:rsidRDefault="00425E5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0AA04" w14:textId="330070AA" w:rsidR="006554EC" w:rsidRDefault="0006547E">
    <w:pPr>
      <w:pStyle w:val="Nagwek"/>
    </w:pPr>
    <w:r>
      <w:rPr>
        <w:noProof/>
      </w:rPr>
      <w:drawing>
        <wp:anchor distT="0" distB="0" distL="114300" distR="114300" simplePos="0" relativeHeight="251688960" behindDoc="0" locked="0" layoutInCell="1" allowOverlap="1" wp14:anchorId="3FCA3939" wp14:editId="319C6935">
          <wp:simplePos x="0" y="0"/>
          <wp:positionH relativeFrom="column">
            <wp:posOffset>-139700</wp:posOffset>
          </wp:positionH>
          <wp:positionV relativeFrom="paragraph">
            <wp:posOffset>-820420</wp:posOffset>
          </wp:positionV>
          <wp:extent cx="2648057" cy="828675"/>
          <wp:effectExtent l="0" t="0" r="0" b="0"/>
          <wp:wrapNone/>
          <wp:docPr id="32" name="Obraz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8057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-1351027735"/>
        <w:docPartObj>
          <w:docPartGallery w:val="Page Numbers (Margins)"/>
          <w:docPartUnique/>
        </w:docPartObj>
      </w:sdtPr>
      <w:sdtContent/>
    </w:sdt>
  </w:p>
  <w:p w14:paraId="1F0F930E" w14:textId="0C0D167F" w:rsidR="006554EC" w:rsidRDefault="006554E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FAA08" w14:textId="3E2FEAB1" w:rsidR="001504DA" w:rsidRDefault="0006547E">
    <w:pPr>
      <w:pStyle w:val="Nagwek"/>
    </w:pPr>
    <w:r>
      <w:rPr>
        <w:noProof/>
      </w:rPr>
      <w:drawing>
        <wp:anchor distT="0" distB="0" distL="114300" distR="114300" simplePos="0" relativeHeight="251686912" behindDoc="0" locked="0" layoutInCell="1" allowOverlap="1" wp14:anchorId="1B7AAD28" wp14:editId="5C623248">
          <wp:simplePos x="0" y="0"/>
          <wp:positionH relativeFrom="column">
            <wp:posOffset>-137160</wp:posOffset>
          </wp:positionH>
          <wp:positionV relativeFrom="paragraph">
            <wp:posOffset>-1135380</wp:posOffset>
          </wp:positionV>
          <wp:extent cx="2648057" cy="828675"/>
          <wp:effectExtent l="0" t="0" r="0" b="0"/>
          <wp:wrapNone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8057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72B34"/>
    <w:multiLevelType w:val="hybridMultilevel"/>
    <w:tmpl w:val="3A68F3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5E43A36">
      <w:start w:val="1"/>
      <w:numFmt w:val="bullet"/>
      <w:lvlText w:val="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  <w:color w:val="auto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A1191"/>
    <w:multiLevelType w:val="hybridMultilevel"/>
    <w:tmpl w:val="9FAE7F1C"/>
    <w:lvl w:ilvl="0" w:tplc="A6DE3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C7998"/>
    <w:multiLevelType w:val="hybridMultilevel"/>
    <w:tmpl w:val="28D24D2E"/>
    <w:lvl w:ilvl="0" w:tplc="4A16B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447757"/>
    <w:multiLevelType w:val="hybridMultilevel"/>
    <w:tmpl w:val="119CDCD6"/>
    <w:lvl w:ilvl="0" w:tplc="A6DE3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D613E4"/>
    <w:multiLevelType w:val="hybridMultilevel"/>
    <w:tmpl w:val="99CED8A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4D5A8C"/>
    <w:multiLevelType w:val="hybridMultilevel"/>
    <w:tmpl w:val="060654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890C34E8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DE14DB"/>
    <w:multiLevelType w:val="hybridMultilevel"/>
    <w:tmpl w:val="C2CA6928"/>
    <w:lvl w:ilvl="0" w:tplc="8598A8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63258820">
    <w:abstractNumId w:val="4"/>
  </w:num>
  <w:num w:numId="2" w16cid:durableId="214207064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81051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509846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7043318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344472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425396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E2sDQ3M7Y0NTMyNLdQ0lEKTi0uzszPAykwrAUAHg7U0SwAAAA="/>
  </w:docVars>
  <w:rsids>
    <w:rsidRoot w:val="0026595C"/>
    <w:rsid w:val="00000996"/>
    <w:rsid w:val="00032EE0"/>
    <w:rsid w:val="00041F18"/>
    <w:rsid w:val="00064BE5"/>
    <w:rsid w:val="0006547E"/>
    <w:rsid w:val="000B6B32"/>
    <w:rsid w:val="000D0989"/>
    <w:rsid w:val="000E1F4A"/>
    <w:rsid w:val="001504DA"/>
    <w:rsid w:val="00157AB6"/>
    <w:rsid w:val="001810D8"/>
    <w:rsid w:val="0026595C"/>
    <w:rsid w:val="00292453"/>
    <w:rsid w:val="00304049"/>
    <w:rsid w:val="003149DE"/>
    <w:rsid w:val="0031703D"/>
    <w:rsid w:val="003A53BD"/>
    <w:rsid w:val="00425E5D"/>
    <w:rsid w:val="00447EB8"/>
    <w:rsid w:val="00484382"/>
    <w:rsid w:val="0056620B"/>
    <w:rsid w:val="00594796"/>
    <w:rsid w:val="006050C8"/>
    <w:rsid w:val="006137AD"/>
    <w:rsid w:val="006554EC"/>
    <w:rsid w:val="006726A9"/>
    <w:rsid w:val="006D5338"/>
    <w:rsid w:val="007004B8"/>
    <w:rsid w:val="007363FC"/>
    <w:rsid w:val="0076704E"/>
    <w:rsid w:val="007A68D9"/>
    <w:rsid w:val="007C2847"/>
    <w:rsid w:val="007E6E6C"/>
    <w:rsid w:val="00835E39"/>
    <w:rsid w:val="00884410"/>
    <w:rsid w:val="008B7D63"/>
    <w:rsid w:val="00933D1F"/>
    <w:rsid w:val="00973DF5"/>
    <w:rsid w:val="0097467E"/>
    <w:rsid w:val="009C02C7"/>
    <w:rsid w:val="00A47D79"/>
    <w:rsid w:val="00B37BE3"/>
    <w:rsid w:val="00B84039"/>
    <w:rsid w:val="00BA489A"/>
    <w:rsid w:val="00BE3E34"/>
    <w:rsid w:val="00C078EE"/>
    <w:rsid w:val="00C31D0B"/>
    <w:rsid w:val="00D32C2A"/>
    <w:rsid w:val="00D36070"/>
    <w:rsid w:val="00D51FDB"/>
    <w:rsid w:val="00D82BC1"/>
    <w:rsid w:val="00DB68A2"/>
    <w:rsid w:val="00E02055"/>
    <w:rsid w:val="00E031E4"/>
    <w:rsid w:val="00F3108D"/>
    <w:rsid w:val="00F9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60259E"/>
  <w15:docId w15:val="{7C36F84F-4A02-45B2-B2DB-38EEEE868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2EE0"/>
    <w:rPr>
      <w:rFonts w:eastAsia="Tahoma" w:cs="Tahoma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504DA"/>
    <w:pPr>
      <w:keepNext/>
      <w:keepLines/>
      <w:spacing w:before="240"/>
      <w:outlineLvl w:val="0"/>
    </w:pPr>
    <w:rPr>
      <w:rFonts w:eastAsiaTheme="majorEastAsia" w:cstheme="majorBidi"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1504DA"/>
    <w:pPr>
      <w:spacing w:line="221" w:lineRule="exact"/>
      <w:ind w:left="20"/>
    </w:pPr>
    <w:rPr>
      <w:szCs w:val="20"/>
    </w:r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554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54EC"/>
    <w:rPr>
      <w:rFonts w:ascii="Tahoma" w:eastAsia="Tahoma" w:hAnsi="Tahoma" w:cs="Tahoma"/>
    </w:rPr>
  </w:style>
  <w:style w:type="paragraph" w:styleId="Stopka">
    <w:name w:val="footer"/>
    <w:basedOn w:val="Normalny"/>
    <w:link w:val="StopkaZnak"/>
    <w:uiPriority w:val="99"/>
    <w:unhideWhenUsed/>
    <w:rsid w:val="006554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54EC"/>
    <w:rPr>
      <w:rFonts w:ascii="Tahoma" w:eastAsia="Tahoma" w:hAnsi="Tahoma" w:cs="Tahoma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504DA"/>
    <w:rPr>
      <w:rFonts w:ascii="Arial" w:eastAsia="Tahoma" w:hAnsi="Arial" w:cs="Tahoma"/>
      <w:sz w:val="20"/>
      <w:szCs w:val="20"/>
    </w:rPr>
  </w:style>
  <w:style w:type="paragraph" w:customStyle="1" w:styleId="BasicParagraph">
    <w:name w:val="[Basic Paragraph]"/>
    <w:basedOn w:val="Normalny"/>
    <w:uiPriority w:val="99"/>
    <w:rsid w:val="00BE3E34"/>
    <w:pPr>
      <w:widowControl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 w:val="24"/>
      <w:szCs w:val="24"/>
      <w:lang w:val="en-GB"/>
    </w:rPr>
  </w:style>
  <w:style w:type="character" w:customStyle="1" w:styleId="Nagwek1Znak">
    <w:name w:val="Nagłówek 1 Znak"/>
    <w:basedOn w:val="Domylnaczcionkaakapitu"/>
    <w:link w:val="Nagwek1"/>
    <w:uiPriority w:val="9"/>
    <w:rsid w:val="001504DA"/>
    <w:rPr>
      <w:rFonts w:ascii="Arial" w:eastAsiaTheme="majorEastAsia" w:hAnsi="Arial" w:cstheme="majorBidi"/>
      <w:sz w:val="28"/>
      <w:szCs w:val="32"/>
    </w:rPr>
  </w:style>
  <w:style w:type="paragraph" w:styleId="Tytu">
    <w:name w:val="Title"/>
    <w:basedOn w:val="Normalny"/>
    <w:link w:val="TytuZnak"/>
    <w:qFormat/>
    <w:rsid w:val="0097467E"/>
    <w:pPr>
      <w:widowControl/>
      <w:autoSpaceDE/>
      <w:autoSpaceDN/>
      <w:jc w:val="center"/>
    </w:pPr>
    <w:rPr>
      <w:rFonts w:ascii="Arial Black" w:eastAsia="Times New Roman" w:hAnsi="Arial Black" w:cs="Arial"/>
      <w:sz w:val="36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7467E"/>
    <w:rPr>
      <w:rFonts w:ascii="Arial Black" w:eastAsia="Times New Roman" w:hAnsi="Arial Black" w:cs="Arial"/>
      <w:sz w:val="36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1810D8"/>
    <w:pPr>
      <w:widowControl/>
      <w:autoSpaceDE/>
      <w:autoSpaceDN/>
      <w:jc w:val="center"/>
    </w:pPr>
    <w:rPr>
      <w:rFonts w:ascii="Arial Black" w:eastAsia="Times New Roman" w:hAnsi="Arial Black" w:cs="Arial"/>
      <w:sz w:val="36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rsid w:val="001810D8"/>
    <w:rPr>
      <w:rFonts w:ascii="Arial Black" w:eastAsia="Times New Roman" w:hAnsi="Arial Black" w:cs="Arial"/>
      <w:sz w:val="36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25E5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25E5D"/>
    <w:rPr>
      <w:rFonts w:eastAsia="Tahoma" w:cs="Tahoma"/>
      <w:sz w:val="20"/>
    </w:rPr>
  </w:style>
  <w:style w:type="character" w:styleId="Hipercze">
    <w:name w:val="Hyperlink"/>
    <w:basedOn w:val="Domylnaczcionkaakapitu"/>
    <w:uiPriority w:val="99"/>
    <w:unhideWhenUsed/>
    <w:rsid w:val="003149DE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49DE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3149DE"/>
    <w:pPr>
      <w:widowControl/>
      <w:autoSpaceDE/>
      <w:autoSpaceDN/>
      <w:spacing w:before="100" w:beforeAutospacing="1" w:after="100" w:afterAutospacing="1"/>
    </w:pPr>
    <w:rPr>
      <w:rFonts w:ascii="Calibri" w:eastAsiaTheme="minorHAnsi" w:hAnsi="Calibri" w:cs="Calibri"/>
      <w:sz w:val="22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6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chf.edu.pl/" TargetMode="External"/><Relationship Id="rId1" Type="http://schemas.openxmlformats.org/officeDocument/2006/relationships/hyperlink" Target="http://www.ichf.edu.pl/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chf.edu.pl/" TargetMode="External"/><Relationship Id="rId1" Type="http://schemas.openxmlformats.org/officeDocument/2006/relationships/hyperlink" Target="http://www.ichf.edu.pl/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chf.edu.pl/" TargetMode="External"/><Relationship Id="rId1" Type="http://schemas.openxmlformats.org/officeDocument/2006/relationships/hyperlink" Target="http://www.ichf.edu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1012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Jarek Kowalczyk</dc:creator>
  <cp:lastModifiedBy>Barbara Wendołowska</cp:lastModifiedBy>
  <cp:revision>8</cp:revision>
  <cp:lastPrinted>2025-12-05T11:33:00Z</cp:lastPrinted>
  <dcterms:created xsi:type="dcterms:W3CDTF">2025-11-26T13:33:00Z</dcterms:created>
  <dcterms:modified xsi:type="dcterms:W3CDTF">2026-03-25T11:00:00Z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2020-06-24T00:00:00Z</vt:filetime>
  </property>
  <property fmtid="{D5CDD505-2E9C-101B-9397-08002B2CF9AE}" pid="3" name="Creator">
    <vt:lpwstr>Adobe InDesign 15.0 (Windows)</vt:lpwstr>
  </property>
  <property fmtid="{D5CDD505-2E9C-101B-9397-08002B2CF9AE}" pid="4" name="LastSaved">
    <vt:filetime>2020-06-24T00:00:00Z</vt:filetime>
  </property>
</Properties>
</file>